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4957D" w14:textId="77777777" w:rsidR="00107FDF" w:rsidRDefault="00107FDF" w:rsidP="00C90E0A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</w:p>
    <w:p w14:paraId="46C42326" w14:textId="6D855214" w:rsidR="001F2826" w:rsidRDefault="001F2826" w:rsidP="001F282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Kurslitteratur för</w:t>
      </w:r>
    </w:p>
    <w:p w14:paraId="51450AD1" w14:textId="60BCD1A9" w:rsidR="001F2826" w:rsidRDefault="00753FA5" w:rsidP="001F282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</w:rPr>
      </w:pPr>
      <w:r w:rsidRPr="001F2826">
        <w:rPr>
          <w:rFonts w:asciiTheme="majorBidi" w:hAnsiTheme="majorBidi" w:cstheme="majorBidi"/>
          <w:b/>
          <w:bCs/>
        </w:rPr>
        <w:t xml:space="preserve">CÖSM50, Asienstudier: Kvalificerad yrkespraktik inom Asienstudier, </w:t>
      </w:r>
      <w:r w:rsidR="001F2826">
        <w:rPr>
          <w:rFonts w:asciiTheme="majorBidi" w:hAnsiTheme="majorBidi" w:cstheme="majorBidi"/>
          <w:b/>
          <w:bCs/>
        </w:rPr>
        <w:t>HT 2019</w:t>
      </w:r>
    </w:p>
    <w:p w14:paraId="61795351" w14:textId="2EAAAAF9" w:rsidR="00753FA5" w:rsidRPr="002966C6" w:rsidRDefault="00753FA5" w:rsidP="001F282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lang w:val="en-US"/>
        </w:rPr>
      </w:pPr>
      <w:r w:rsidRPr="002966C6">
        <w:rPr>
          <w:rFonts w:asciiTheme="majorBidi" w:hAnsiTheme="majorBidi" w:cstheme="majorBidi"/>
          <w:b/>
          <w:bCs/>
          <w:lang w:val="en-US"/>
        </w:rPr>
        <w:t xml:space="preserve">30 </w:t>
      </w:r>
      <w:proofErr w:type="spellStart"/>
      <w:r w:rsidRPr="002966C6">
        <w:rPr>
          <w:rFonts w:asciiTheme="majorBidi" w:hAnsiTheme="majorBidi" w:cstheme="majorBidi"/>
          <w:b/>
          <w:bCs/>
          <w:lang w:val="en-US"/>
        </w:rPr>
        <w:t>högskolepoäng</w:t>
      </w:r>
      <w:proofErr w:type="spellEnd"/>
    </w:p>
    <w:p w14:paraId="067E295D" w14:textId="646DE6E6" w:rsidR="00753FA5" w:rsidRPr="001F2826" w:rsidRDefault="00753FA5" w:rsidP="001F282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lang w:val="en-US"/>
        </w:rPr>
      </w:pPr>
      <w:r w:rsidRPr="001F2826">
        <w:rPr>
          <w:rFonts w:asciiTheme="majorBidi" w:hAnsiTheme="majorBidi" w:cstheme="majorBidi"/>
          <w:i/>
          <w:iCs/>
          <w:lang w:val="en-US"/>
        </w:rPr>
        <w:t>Asian Studies: Qualified Internship in Asian Studies, 30 credits</w:t>
      </w:r>
    </w:p>
    <w:p w14:paraId="31058D95" w14:textId="673FFA97" w:rsidR="00753FA5" w:rsidRPr="001F2826" w:rsidRDefault="00753FA5" w:rsidP="001F282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1F2826">
        <w:rPr>
          <w:rFonts w:asciiTheme="majorBidi" w:hAnsiTheme="majorBidi" w:cstheme="majorBidi"/>
          <w:b/>
          <w:bCs/>
        </w:rPr>
        <w:t xml:space="preserve">Avancerad </w:t>
      </w:r>
      <w:proofErr w:type="spellStart"/>
      <w:r w:rsidRPr="001F2826">
        <w:rPr>
          <w:rFonts w:asciiTheme="majorBidi" w:hAnsiTheme="majorBidi" w:cstheme="majorBidi"/>
          <w:b/>
          <w:bCs/>
        </w:rPr>
        <w:t>niva</w:t>
      </w:r>
      <w:proofErr w:type="spellEnd"/>
      <w:r w:rsidRPr="001F2826">
        <w:rPr>
          <w:rFonts w:asciiTheme="majorBidi" w:hAnsiTheme="majorBidi" w:cstheme="majorBidi"/>
          <w:b/>
          <w:bCs/>
        </w:rPr>
        <w:t xml:space="preserve">̊ / Second </w:t>
      </w:r>
      <w:proofErr w:type="spellStart"/>
      <w:r w:rsidRPr="001F2826">
        <w:rPr>
          <w:rFonts w:asciiTheme="majorBidi" w:hAnsiTheme="majorBidi" w:cstheme="majorBidi"/>
          <w:b/>
          <w:bCs/>
        </w:rPr>
        <w:t>Cycle</w:t>
      </w:r>
      <w:proofErr w:type="spellEnd"/>
    </w:p>
    <w:p w14:paraId="3877612D" w14:textId="77777777" w:rsidR="001F2826" w:rsidRDefault="001F2826" w:rsidP="001F2826">
      <w:pPr>
        <w:rPr>
          <w:color w:val="FF0000"/>
          <w:lang w:val="sv-SE"/>
        </w:rPr>
      </w:pPr>
    </w:p>
    <w:p w14:paraId="4A683A2D" w14:textId="344A93D4" w:rsidR="001F2826" w:rsidRPr="001F2826" w:rsidRDefault="002966C6" w:rsidP="001F2826">
      <w:pPr>
        <w:rPr>
          <w:color w:val="FF0000"/>
          <w:lang w:val="sv-SE"/>
        </w:rPr>
      </w:pPr>
      <w:r>
        <w:rPr>
          <w:color w:val="FF0000"/>
          <w:lang w:val="sv-SE"/>
        </w:rPr>
        <w:t xml:space="preserve"> </w:t>
      </w:r>
    </w:p>
    <w:p w14:paraId="13887FAF" w14:textId="2C15FE5D" w:rsidR="00107FDF" w:rsidRPr="00DC7878" w:rsidRDefault="00EB5065" w:rsidP="00DC7878">
      <w:pPr>
        <w:rPr>
          <w:rFonts w:asciiTheme="majorBidi" w:hAnsiTheme="majorBidi" w:cstheme="majorBidi"/>
          <w:b/>
          <w:lang w:val="sv-SE"/>
        </w:rPr>
      </w:pPr>
      <w:proofErr w:type="spellStart"/>
      <w:r>
        <w:rPr>
          <w:rFonts w:asciiTheme="majorBidi" w:hAnsiTheme="majorBidi" w:cstheme="majorBidi"/>
          <w:bCs/>
          <w:lang w:val="sv-SE"/>
        </w:rPr>
        <w:t>Sidsel</w:t>
      </w:r>
      <w:proofErr w:type="spellEnd"/>
      <w:r>
        <w:rPr>
          <w:rFonts w:asciiTheme="majorBidi" w:hAnsiTheme="majorBidi" w:cstheme="majorBidi"/>
          <w:bCs/>
          <w:lang w:val="sv-SE"/>
        </w:rPr>
        <w:t xml:space="preserve"> Hansson </w:t>
      </w:r>
      <w:r w:rsidR="001F2826" w:rsidRPr="001F2826">
        <w:rPr>
          <w:rFonts w:asciiTheme="majorBidi" w:hAnsiTheme="majorBidi" w:cstheme="majorBidi"/>
          <w:bCs/>
          <w:lang w:val="sv-SE"/>
        </w:rPr>
        <w:t>är kursansvarig och har sammanställt litteraturlistan.</w:t>
      </w:r>
    </w:p>
    <w:p w14:paraId="5B239094" w14:textId="503E9421" w:rsidR="001F2826" w:rsidRPr="001F2826" w:rsidRDefault="001F2826" w:rsidP="00837FD4">
      <w:pPr>
        <w:spacing w:before="100" w:beforeAutospacing="1" w:after="100" w:afterAutospacing="1"/>
        <w:rPr>
          <w:rFonts w:asciiTheme="majorBidi" w:eastAsia="Times New Roman" w:hAnsiTheme="majorBidi" w:cstheme="majorBidi"/>
          <w:lang w:val="sv-SE"/>
        </w:rPr>
      </w:pPr>
      <w:r w:rsidRPr="001F2826">
        <w:rPr>
          <w:rFonts w:asciiTheme="majorBidi" w:eastAsia="Times New Roman" w:hAnsiTheme="majorBidi" w:cstheme="majorBidi"/>
          <w:lang w:val="sv-SE"/>
        </w:rPr>
        <w:t xml:space="preserve">Kursen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är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en praktikkurs med syfte att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förbereda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studenten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ett framtida yrkesliv. Studenten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får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möjlighet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att relatera sina akademiska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färdigheter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till yrkesrelaterade arbetsuppgifter samt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möjligheter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att etablera kontakter i arbetslivet. Den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verksamhetsförlagda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praktiken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är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förlagd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till en arbetsplats i Sverige eller utomlands med tydlig koppling till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huvudområdet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Asienstudier. Med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stöd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av handledning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pa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̊ praktikplatsen ska studenten arbeta med </w:t>
      </w:r>
      <w:proofErr w:type="gramStart"/>
      <w:r w:rsidRPr="001F2826">
        <w:rPr>
          <w:rFonts w:asciiTheme="majorBidi" w:eastAsia="Times New Roman" w:hAnsiTheme="majorBidi" w:cstheme="majorBidi"/>
          <w:lang w:val="sv-SE"/>
        </w:rPr>
        <w:t>kvalificerade och varierande arbetsuppgifter.</w:t>
      </w:r>
      <w:proofErr w:type="gramEnd"/>
      <w:r w:rsidRPr="001F2826">
        <w:rPr>
          <w:rFonts w:asciiTheme="majorBidi" w:eastAsia="Times New Roman" w:hAnsiTheme="majorBidi" w:cstheme="majorBidi"/>
          <w:lang w:val="sv-SE"/>
        </w:rPr>
        <w:t xml:space="preserve"> Arbetsuppgifterna ska ha anknytning till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genomgången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utbildning i Asienstudier och under praktiktiden ska studenten ges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möjlighet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att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använda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och utveckla sina kunskaper och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färdigheter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inom Asienstudier.</w:t>
      </w:r>
      <w:r w:rsidR="00837FD4">
        <w:rPr>
          <w:rFonts w:asciiTheme="majorBidi" w:eastAsia="Times New Roman" w:hAnsiTheme="majorBidi" w:cstheme="majorBidi"/>
          <w:lang w:val="sv-SE"/>
        </w:rPr>
        <w:t xml:space="preserve"> </w:t>
      </w:r>
      <w:r w:rsidRPr="001F2826">
        <w:rPr>
          <w:rFonts w:asciiTheme="majorBidi" w:eastAsia="Times New Roman" w:hAnsiTheme="majorBidi" w:cstheme="majorBidi"/>
          <w:lang w:val="sv-SE"/>
        </w:rPr>
        <w:t xml:space="preserve">Under kursens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gång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arbetar studenten med </w:t>
      </w:r>
      <w:r w:rsidR="00837FD4">
        <w:rPr>
          <w:rFonts w:asciiTheme="majorBidi" w:eastAsia="Times New Roman" w:hAnsiTheme="majorBidi" w:cstheme="majorBidi"/>
          <w:lang w:val="sv-SE"/>
        </w:rPr>
        <w:t xml:space="preserve">en litteraturöversikt och </w:t>
      </w:r>
      <w:r w:rsidRPr="001F2826">
        <w:rPr>
          <w:rFonts w:asciiTheme="majorBidi" w:eastAsia="Times New Roman" w:hAnsiTheme="majorBidi" w:cstheme="majorBidi"/>
          <w:lang w:val="sv-SE"/>
        </w:rPr>
        <w:t xml:space="preserve">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portfölj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över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genomfört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arbete vilk</w:t>
      </w:r>
      <w:r w:rsidR="00837FD4">
        <w:rPr>
          <w:rFonts w:asciiTheme="majorBidi" w:eastAsia="Times New Roman" w:hAnsiTheme="majorBidi" w:cstheme="majorBidi"/>
          <w:lang w:val="sv-SE"/>
        </w:rPr>
        <w:t>a</w:t>
      </w:r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r w:rsidR="00837FD4">
        <w:rPr>
          <w:rFonts w:asciiTheme="majorBidi" w:eastAsia="Times New Roman" w:hAnsiTheme="majorBidi" w:cstheme="majorBidi"/>
          <w:lang w:val="sv-SE"/>
        </w:rPr>
        <w:t>ingår i</w:t>
      </w:r>
      <w:r w:rsidRPr="001F2826">
        <w:rPr>
          <w:rFonts w:asciiTheme="majorBidi" w:eastAsia="Times New Roman" w:hAnsiTheme="majorBidi" w:cstheme="majorBidi"/>
          <w:lang w:val="sv-SE"/>
        </w:rPr>
        <w:t xml:space="preserve"> examinationsuppgifterna inom kursen. Studenten skriver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även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ett papper som reflekterar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förhållandet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mellan teori och praktik. De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båda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uppgifterna ger studenten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möjlighet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att utveckla en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förståelse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för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 relationen mellan akademiska kunskaper och praktisk </w:t>
      </w:r>
      <w:proofErr w:type="spellStart"/>
      <w:r w:rsidRPr="001F2826">
        <w:rPr>
          <w:rFonts w:asciiTheme="majorBidi" w:eastAsia="Times New Roman" w:hAnsiTheme="majorBidi" w:cstheme="majorBidi"/>
          <w:lang w:val="sv-SE"/>
        </w:rPr>
        <w:t>tillämpning</w:t>
      </w:r>
      <w:proofErr w:type="spellEnd"/>
      <w:r w:rsidRPr="001F2826">
        <w:rPr>
          <w:rFonts w:asciiTheme="majorBidi" w:eastAsia="Times New Roman" w:hAnsiTheme="majorBidi" w:cstheme="majorBidi"/>
          <w:lang w:val="sv-SE"/>
        </w:rPr>
        <w:t xml:space="preserve">. </w:t>
      </w:r>
      <w:r w:rsidR="00837FD4">
        <w:rPr>
          <w:rFonts w:asciiTheme="majorBidi" w:eastAsia="Times New Roman" w:hAnsiTheme="majorBidi" w:cstheme="majorBidi"/>
          <w:lang w:val="sv-SE"/>
        </w:rPr>
        <w:t xml:space="preserve"> </w:t>
      </w:r>
    </w:p>
    <w:p w14:paraId="694665D8" w14:textId="2BC9DCB5" w:rsidR="001F2826" w:rsidRPr="00265375" w:rsidRDefault="00496D3C" w:rsidP="001F2826">
      <w:pPr>
        <w:pStyle w:val="BodyText"/>
        <w:spacing w:before="165"/>
        <w:ind w:right="-6"/>
        <w:rPr>
          <w:bCs/>
        </w:rPr>
      </w:pPr>
      <w:r>
        <w:rPr>
          <w:bCs/>
        </w:rPr>
        <w:t xml:space="preserve">Studenten väljer individuellt och i samråd med kursansvarige </w:t>
      </w:r>
      <w:proofErr w:type="gramStart"/>
      <w:r>
        <w:rPr>
          <w:bCs/>
        </w:rPr>
        <w:t xml:space="preserve">ca. </w:t>
      </w:r>
      <w:proofErr w:type="gramEnd"/>
      <w:r>
        <w:rPr>
          <w:bCs/>
        </w:rPr>
        <w:t>500 sidor från den</w:t>
      </w:r>
      <w:r w:rsidR="005D43B6" w:rsidRPr="005D43B6">
        <w:rPr>
          <w:bCs/>
        </w:rPr>
        <w:t xml:space="preserve"> kursl</w:t>
      </w:r>
      <w:r w:rsidR="001F2826" w:rsidRPr="005D43B6">
        <w:rPr>
          <w:bCs/>
        </w:rPr>
        <w:t>itteratur</w:t>
      </w:r>
      <w:r>
        <w:rPr>
          <w:bCs/>
        </w:rPr>
        <w:t xml:space="preserve"> som redovisas nedan. Av dessa 5 titlar har </w:t>
      </w:r>
      <w:r w:rsidR="001F2826" w:rsidRPr="005D43B6">
        <w:rPr>
          <w:bCs/>
        </w:rPr>
        <w:t>2</w:t>
      </w:r>
      <w:r w:rsidR="00DC7878" w:rsidRPr="005D43B6">
        <w:rPr>
          <w:bCs/>
        </w:rPr>
        <w:t xml:space="preserve"> </w:t>
      </w:r>
      <w:r w:rsidR="001F2826" w:rsidRPr="005D43B6">
        <w:rPr>
          <w:bCs/>
        </w:rPr>
        <w:t>kvinnlig</w:t>
      </w:r>
      <w:r w:rsidR="00DC7878" w:rsidRPr="005D43B6">
        <w:rPr>
          <w:bCs/>
        </w:rPr>
        <w:t>a</w:t>
      </w:r>
      <w:r w:rsidR="001F2826" w:rsidRPr="005D43B6">
        <w:rPr>
          <w:bCs/>
        </w:rPr>
        <w:t xml:space="preserve"> </w:t>
      </w:r>
      <w:r>
        <w:rPr>
          <w:bCs/>
        </w:rPr>
        <w:t xml:space="preserve">första </w:t>
      </w:r>
      <w:r w:rsidR="001F2826" w:rsidRPr="005D43B6">
        <w:rPr>
          <w:bCs/>
        </w:rPr>
        <w:t>författare</w:t>
      </w:r>
      <w:r w:rsidR="00DC7878" w:rsidRPr="005D43B6">
        <w:rPr>
          <w:bCs/>
        </w:rPr>
        <w:t xml:space="preserve"> och 3 har kvinnliga redaktörer</w:t>
      </w:r>
      <w:r w:rsidR="001F2826" w:rsidRPr="005D43B6">
        <w:rPr>
          <w:bCs/>
        </w:rPr>
        <w:t xml:space="preserve">. </w:t>
      </w:r>
      <w:r w:rsidR="005D43B6" w:rsidRPr="005D43B6">
        <w:rPr>
          <w:bCs/>
        </w:rPr>
        <w:t>All</w:t>
      </w:r>
      <w:r>
        <w:rPr>
          <w:bCs/>
        </w:rPr>
        <w:t xml:space="preserve"> kurslitteratur</w:t>
      </w:r>
      <w:r w:rsidR="00DC7878" w:rsidRPr="005D43B6">
        <w:rPr>
          <w:bCs/>
        </w:rPr>
        <w:t xml:space="preserve"> finns </w:t>
      </w:r>
      <w:r w:rsidR="001F2826" w:rsidRPr="005D43B6">
        <w:rPr>
          <w:bCs/>
        </w:rPr>
        <w:t>tillgänglig</w:t>
      </w:r>
      <w:r w:rsidR="00DC7878" w:rsidRPr="005D43B6">
        <w:rPr>
          <w:bCs/>
        </w:rPr>
        <w:t xml:space="preserve"> </w:t>
      </w:r>
      <w:r w:rsidR="001F2826" w:rsidRPr="005D43B6">
        <w:rPr>
          <w:bCs/>
        </w:rPr>
        <w:t>som e</w:t>
      </w:r>
      <w:r>
        <w:rPr>
          <w:bCs/>
        </w:rPr>
        <w:t>-böcker</w:t>
      </w:r>
      <w:r w:rsidR="001F2826" w:rsidRPr="005D43B6">
        <w:rPr>
          <w:bCs/>
        </w:rPr>
        <w:t xml:space="preserve"> via</w:t>
      </w:r>
      <w:r w:rsidR="00DC7878" w:rsidRPr="005D43B6">
        <w:rPr>
          <w:bCs/>
        </w:rPr>
        <w:t xml:space="preserve"> </w:t>
      </w:r>
      <w:proofErr w:type="spellStart"/>
      <w:r>
        <w:rPr>
          <w:bCs/>
        </w:rPr>
        <w:t>LUBcat</w:t>
      </w:r>
      <w:proofErr w:type="spellEnd"/>
      <w:r>
        <w:rPr>
          <w:bCs/>
        </w:rPr>
        <w:t>/</w:t>
      </w:r>
      <w:proofErr w:type="spellStart"/>
      <w:r w:rsidR="001F2826" w:rsidRPr="005D43B6">
        <w:rPr>
          <w:bCs/>
        </w:rPr>
        <w:t>LUBsearch</w:t>
      </w:r>
      <w:proofErr w:type="spellEnd"/>
      <w:r w:rsidR="001F2826" w:rsidRPr="005D43B6">
        <w:rPr>
          <w:bCs/>
        </w:rPr>
        <w:t>.</w:t>
      </w:r>
    </w:p>
    <w:p w14:paraId="2C3E944C" w14:textId="379018D6" w:rsidR="00753FA5" w:rsidRDefault="00753FA5" w:rsidP="00C90E0A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</w:p>
    <w:p w14:paraId="2E158F80" w14:textId="77777777" w:rsidR="00837FD4" w:rsidRDefault="00837FD4" w:rsidP="00C90E0A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</w:p>
    <w:p w14:paraId="004B75D6" w14:textId="77777777" w:rsidR="00837FD4" w:rsidRDefault="00837FD4" w:rsidP="00837FD4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</w:p>
    <w:p w14:paraId="54355104" w14:textId="529A635B" w:rsidR="00107FDF" w:rsidRDefault="00837FD4" w:rsidP="00837FD4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  <w:r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Obligatorisk kurslitteratur (</w:t>
      </w:r>
      <w:r w:rsidR="00496D3C"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ett urval av </w:t>
      </w:r>
      <w:proofErr w:type="gramStart"/>
      <w:r w:rsidR="00496D3C"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ca. </w:t>
      </w:r>
      <w:proofErr w:type="gramEnd"/>
      <w:r w:rsidR="00496D3C"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500 sidor från 5 e-böcker på </w:t>
      </w:r>
      <w:r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1178 sidor)</w:t>
      </w:r>
      <w:r w:rsidR="00496D3C" w:rsidRPr="00496D3C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: </w:t>
      </w:r>
      <w: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 </w:t>
      </w:r>
      <w:bookmarkStart w:id="0" w:name="_GoBack"/>
      <w:bookmarkEnd w:id="0"/>
    </w:p>
    <w:p w14:paraId="351A4A77" w14:textId="77777777" w:rsidR="00837FD4" w:rsidRDefault="00837FD4" w:rsidP="00C90E0A">
      <w:pPr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</w:pPr>
    </w:p>
    <w:p w14:paraId="769E4ACC" w14:textId="5BB4191A" w:rsidR="00C90E0A" w:rsidRPr="00837FD4" w:rsidRDefault="00F9008A" w:rsidP="00837FD4">
      <w:pPr>
        <w:rPr>
          <w:rFonts w:asciiTheme="majorBidi" w:eastAsia="Times New Roman" w:hAnsiTheme="majorBidi" w:cstheme="majorBidi"/>
          <w:color w:val="212121"/>
          <w:shd w:val="clear" w:color="auto" w:fill="FFFFFF"/>
        </w:rPr>
      </w:pPr>
      <w:proofErr w:type="spellStart"/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Efron</w:t>
      </w:r>
      <w:proofErr w:type="spellEnd"/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, S</w:t>
      </w:r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ara</w:t>
      </w:r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 </w:t>
      </w:r>
      <w:proofErr w:type="spellStart"/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E</w:t>
      </w:r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frat</w:t>
      </w:r>
      <w:proofErr w:type="spellEnd"/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 </w:t>
      </w:r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and </w:t>
      </w:r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Ruth </w:t>
      </w:r>
      <w:proofErr w:type="spellStart"/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>Ravid</w:t>
      </w:r>
      <w:proofErr w:type="spellEnd"/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  <w:lang w:val="sv-SE"/>
        </w:rPr>
        <w:t xml:space="preserve">. </w:t>
      </w:r>
      <w:r w:rsidRPr="002966C6">
        <w:rPr>
          <w:rFonts w:asciiTheme="majorBidi" w:eastAsia="Times New Roman" w:hAnsiTheme="majorBidi" w:cstheme="majorBidi"/>
          <w:color w:val="212121"/>
          <w:shd w:val="clear" w:color="auto" w:fill="FFFFFF"/>
        </w:rPr>
        <w:t>2019</w:t>
      </w:r>
      <w:r w:rsidR="00C90E0A" w:rsidRPr="002966C6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. </w:t>
      </w:r>
      <w:r w:rsidRPr="00837FD4">
        <w:rPr>
          <w:rFonts w:asciiTheme="majorBidi" w:eastAsia="Times New Roman" w:hAnsiTheme="majorBidi" w:cstheme="majorBidi"/>
          <w:i/>
          <w:iCs/>
          <w:color w:val="212121"/>
        </w:rPr>
        <w:t xml:space="preserve">Writing the literature </w:t>
      </w:r>
      <w:proofErr w:type="gramStart"/>
      <w:r w:rsidRPr="00837FD4">
        <w:rPr>
          <w:rFonts w:asciiTheme="majorBidi" w:eastAsia="Times New Roman" w:hAnsiTheme="majorBidi" w:cstheme="majorBidi"/>
          <w:i/>
          <w:iCs/>
          <w:color w:val="212121"/>
        </w:rPr>
        <w:t>review</w:t>
      </w:r>
      <w:r w:rsidR="00C90E0A" w:rsidRPr="00837FD4">
        <w:rPr>
          <w:rFonts w:asciiTheme="majorBidi" w:eastAsia="Times New Roman" w:hAnsiTheme="majorBidi" w:cstheme="majorBidi"/>
          <w:i/>
          <w:iCs/>
          <w:color w:val="212121"/>
        </w:rPr>
        <w:t xml:space="preserve"> </w:t>
      </w:r>
      <w:r w:rsidRPr="00837FD4">
        <w:rPr>
          <w:rFonts w:asciiTheme="majorBidi" w:eastAsia="Times New Roman" w:hAnsiTheme="majorBidi" w:cstheme="majorBidi"/>
          <w:i/>
          <w:iCs/>
          <w:color w:val="212121"/>
        </w:rPr>
        <w:t>:</w:t>
      </w:r>
      <w:proofErr w:type="gramEnd"/>
      <w:r w:rsidRPr="00837FD4">
        <w:rPr>
          <w:rFonts w:asciiTheme="majorBidi" w:eastAsia="Times New Roman" w:hAnsiTheme="majorBidi" w:cstheme="majorBidi"/>
          <w:i/>
          <w:iCs/>
          <w:color w:val="212121"/>
        </w:rPr>
        <w:t xml:space="preserve"> a practical guide</w:t>
      </w:r>
      <w:r w:rsidRPr="00837FD4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. </w:t>
      </w:r>
      <w:proofErr w:type="gramStart"/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</w:rPr>
        <w:t>New York, Guilford Press.</w:t>
      </w:r>
      <w:proofErr w:type="gramEnd"/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 </w:t>
      </w:r>
      <w:r w:rsidR="00496D3C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E-book. </w:t>
      </w:r>
      <w:r w:rsidR="00C90E0A" w:rsidRPr="00837FD4">
        <w:rPr>
          <w:rFonts w:asciiTheme="majorBidi" w:eastAsia="Times New Roman" w:hAnsiTheme="majorBidi" w:cstheme="majorBidi"/>
          <w:color w:val="212121"/>
          <w:shd w:val="clear" w:color="auto" w:fill="FFFFFF"/>
        </w:rPr>
        <w:t xml:space="preserve">298 p. </w:t>
      </w:r>
    </w:p>
    <w:p w14:paraId="3520F05B" w14:textId="239BA7A1" w:rsidR="00C90E0A" w:rsidRPr="00837FD4" w:rsidRDefault="00C90E0A" w:rsidP="00837FD4">
      <w:pPr>
        <w:spacing w:before="100" w:beforeAutospacing="1" w:after="100" w:afterAutospacing="1"/>
        <w:rPr>
          <w:rFonts w:asciiTheme="majorBidi" w:eastAsia="Times New Roman" w:hAnsiTheme="majorBidi" w:cstheme="majorBidi"/>
          <w:color w:val="212121"/>
        </w:rPr>
      </w:pPr>
      <w:r w:rsidRPr="00837FD4">
        <w:rPr>
          <w:rFonts w:asciiTheme="majorBidi" w:eastAsia="Times New Roman" w:hAnsiTheme="majorBidi" w:cstheme="majorBidi"/>
          <w:i/>
          <w:iCs/>
          <w:color w:val="212121"/>
        </w:rPr>
        <w:t>E-Portfolios in Higher Education: A Multidisciplinary Approach</w:t>
      </w:r>
      <w:r w:rsidRPr="00837FD4">
        <w:rPr>
          <w:rFonts w:asciiTheme="majorBidi" w:eastAsia="Times New Roman" w:hAnsiTheme="majorBidi" w:cstheme="majorBidi"/>
          <w:color w:val="212121"/>
        </w:rPr>
        <w:t xml:space="preserve">, edited by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Chaudhuri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 xml:space="preserve">,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Tushar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 xml:space="preserve"> and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Béatrice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 xml:space="preserve">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Cabau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 xml:space="preserve">. 2017. Springer Singapore. </w:t>
      </w:r>
      <w:r w:rsidR="00496D3C">
        <w:rPr>
          <w:rFonts w:asciiTheme="majorBidi" w:eastAsia="Times New Roman" w:hAnsiTheme="majorBidi" w:cstheme="majorBidi"/>
          <w:color w:val="212121"/>
        </w:rPr>
        <w:t xml:space="preserve">E-book. </w:t>
      </w:r>
      <w:r w:rsidRPr="00837FD4">
        <w:rPr>
          <w:rFonts w:asciiTheme="majorBidi" w:eastAsia="Times New Roman" w:hAnsiTheme="majorBidi" w:cstheme="majorBidi"/>
          <w:color w:val="212121"/>
        </w:rPr>
        <w:t xml:space="preserve">210 p. </w:t>
      </w:r>
    </w:p>
    <w:p w14:paraId="1A43FF04" w14:textId="3D865ED3" w:rsidR="00720220" w:rsidRPr="00837FD4" w:rsidRDefault="00186A30" w:rsidP="00837FD4">
      <w:pPr>
        <w:rPr>
          <w:rFonts w:asciiTheme="majorBidi" w:hAnsiTheme="majorBidi" w:cstheme="majorBidi"/>
        </w:rPr>
      </w:pPr>
      <w:r w:rsidRPr="00837FD4">
        <w:rPr>
          <w:rFonts w:asciiTheme="majorBidi" w:hAnsiTheme="majorBidi" w:cstheme="majorBidi"/>
        </w:rPr>
        <w:t xml:space="preserve">Nussbaum, Martha C. </w:t>
      </w:r>
      <w:r w:rsidR="00634081" w:rsidRPr="00837FD4">
        <w:rPr>
          <w:rFonts w:asciiTheme="majorBidi" w:hAnsiTheme="majorBidi" w:cstheme="majorBidi"/>
        </w:rPr>
        <w:t>201</w:t>
      </w:r>
      <w:r w:rsidR="00F41611" w:rsidRPr="00837FD4">
        <w:rPr>
          <w:rFonts w:asciiTheme="majorBidi" w:hAnsiTheme="majorBidi" w:cstheme="majorBidi"/>
        </w:rPr>
        <w:t>0</w:t>
      </w:r>
      <w:r w:rsidR="00634081" w:rsidRPr="00837FD4">
        <w:rPr>
          <w:rFonts w:asciiTheme="majorBidi" w:hAnsiTheme="majorBidi" w:cstheme="majorBidi"/>
        </w:rPr>
        <w:t xml:space="preserve">. </w:t>
      </w:r>
      <w:r w:rsidRPr="00837FD4">
        <w:rPr>
          <w:rFonts w:asciiTheme="majorBidi" w:hAnsiTheme="majorBidi" w:cstheme="majorBidi"/>
          <w:i/>
          <w:iCs/>
        </w:rPr>
        <w:t>Not for profit: Why democracy needs the humanities</w:t>
      </w:r>
      <w:r w:rsidRPr="00837FD4">
        <w:rPr>
          <w:rFonts w:asciiTheme="majorBidi" w:hAnsiTheme="majorBidi" w:cstheme="majorBidi"/>
        </w:rPr>
        <w:t xml:space="preserve">. </w:t>
      </w:r>
      <w:r w:rsidR="00F41611" w:rsidRPr="00837FD4">
        <w:rPr>
          <w:rFonts w:asciiTheme="majorBidi" w:hAnsiTheme="majorBidi" w:cstheme="majorBidi"/>
        </w:rPr>
        <w:t xml:space="preserve">Oxford and </w:t>
      </w:r>
      <w:r w:rsidR="00634081" w:rsidRPr="00837FD4">
        <w:rPr>
          <w:rFonts w:asciiTheme="majorBidi" w:hAnsiTheme="majorBidi" w:cstheme="majorBidi"/>
        </w:rPr>
        <w:t>Princeton University Press</w:t>
      </w:r>
      <w:r w:rsidRPr="00837FD4">
        <w:rPr>
          <w:rFonts w:asciiTheme="majorBidi" w:hAnsiTheme="majorBidi" w:cstheme="majorBidi"/>
        </w:rPr>
        <w:t xml:space="preserve">. </w:t>
      </w:r>
      <w:r w:rsidR="00496D3C">
        <w:rPr>
          <w:rFonts w:asciiTheme="majorBidi" w:hAnsiTheme="majorBidi" w:cstheme="majorBidi"/>
        </w:rPr>
        <w:t xml:space="preserve">E-book. </w:t>
      </w:r>
      <w:r w:rsidR="00174971" w:rsidRPr="00837FD4">
        <w:rPr>
          <w:rFonts w:asciiTheme="majorBidi" w:hAnsiTheme="majorBidi" w:cstheme="majorBidi"/>
        </w:rPr>
        <w:t>168</w:t>
      </w:r>
      <w:r w:rsidRPr="00837FD4">
        <w:rPr>
          <w:rFonts w:asciiTheme="majorBidi" w:hAnsiTheme="majorBidi" w:cstheme="majorBidi"/>
        </w:rPr>
        <w:t xml:space="preserve"> </w:t>
      </w:r>
      <w:r w:rsidR="008874FF" w:rsidRPr="00837FD4">
        <w:rPr>
          <w:rFonts w:asciiTheme="majorBidi" w:hAnsiTheme="majorBidi" w:cstheme="majorBidi"/>
        </w:rPr>
        <w:t xml:space="preserve">p. </w:t>
      </w:r>
    </w:p>
    <w:p w14:paraId="3D9B0775" w14:textId="166849F8" w:rsidR="00186A30" w:rsidRDefault="00186A30" w:rsidP="00837FD4"/>
    <w:p w14:paraId="39EA6CC3" w14:textId="6847636E" w:rsidR="00DF72AC" w:rsidRPr="00837FD4" w:rsidRDefault="00DF72AC" w:rsidP="00837FD4">
      <w:pPr>
        <w:rPr>
          <w:rFonts w:asciiTheme="majorBidi" w:eastAsia="Times New Roman" w:hAnsiTheme="majorBidi" w:cstheme="majorBidi"/>
        </w:rPr>
      </w:pPr>
      <w:r w:rsidRPr="00837FD4">
        <w:rPr>
          <w:rFonts w:asciiTheme="majorBidi" w:eastAsia="Times New Roman" w:hAnsiTheme="majorBidi" w:cstheme="majorBidi"/>
          <w:i/>
          <w:iCs/>
          <w:color w:val="212121"/>
        </w:rPr>
        <w:t>Professional Learning in the Work Place for International Students : Exploring Theory and Practice</w:t>
      </w:r>
      <w:r w:rsidRPr="00837FD4">
        <w:rPr>
          <w:rFonts w:asciiTheme="majorBidi" w:eastAsia="Times New Roman" w:hAnsiTheme="majorBidi" w:cstheme="majorBidi"/>
          <w:color w:val="212121"/>
        </w:rPr>
        <w:t xml:space="preserve">, edited by Barton, Georgina and Kay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Hartwig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>. 2017. Springer International Publishing (Professional and Practice-based Learning: 19).</w:t>
      </w:r>
      <w:r w:rsidR="00496D3C">
        <w:rPr>
          <w:rFonts w:asciiTheme="majorBidi" w:eastAsia="Times New Roman" w:hAnsiTheme="majorBidi" w:cstheme="majorBidi"/>
          <w:color w:val="212121"/>
        </w:rPr>
        <w:t xml:space="preserve"> E-book.</w:t>
      </w:r>
      <w:r w:rsidRPr="00837FD4">
        <w:rPr>
          <w:rFonts w:asciiTheme="majorBidi" w:eastAsia="Times New Roman" w:hAnsiTheme="majorBidi" w:cstheme="majorBidi"/>
          <w:color w:val="212121"/>
        </w:rPr>
        <w:t xml:space="preserve"> 324 p. </w:t>
      </w:r>
    </w:p>
    <w:p w14:paraId="06A56147" w14:textId="18F6936D" w:rsidR="00DF72AC" w:rsidRPr="00837FD4" w:rsidRDefault="00DF72AC" w:rsidP="00837FD4">
      <w:pPr>
        <w:spacing w:before="100" w:beforeAutospacing="1" w:after="100" w:afterAutospacing="1"/>
        <w:rPr>
          <w:rFonts w:asciiTheme="majorBidi" w:eastAsia="Times New Roman" w:hAnsiTheme="majorBidi" w:cstheme="majorBidi"/>
          <w:color w:val="212121"/>
        </w:rPr>
      </w:pPr>
      <w:r w:rsidRPr="00837FD4">
        <w:rPr>
          <w:rFonts w:asciiTheme="majorBidi" w:eastAsia="Times New Roman" w:hAnsiTheme="majorBidi" w:cstheme="majorBidi"/>
          <w:i/>
          <w:iCs/>
          <w:color w:val="212121"/>
        </w:rPr>
        <w:t>Work-integrated learning in the 21st century : global perspectives on the future</w:t>
      </w:r>
      <w:r w:rsidRPr="00837FD4">
        <w:rPr>
          <w:rFonts w:asciiTheme="majorBidi" w:eastAsia="Times New Roman" w:hAnsiTheme="majorBidi" w:cstheme="majorBidi"/>
          <w:color w:val="212121"/>
        </w:rPr>
        <w:t xml:space="preserve">, edited by Bowen, Tracey and Maureen T.B. </w:t>
      </w:r>
      <w:proofErr w:type="spellStart"/>
      <w:r w:rsidRPr="00837FD4">
        <w:rPr>
          <w:rFonts w:asciiTheme="majorBidi" w:eastAsia="Times New Roman" w:hAnsiTheme="majorBidi" w:cstheme="majorBidi"/>
          <w:color w:val="212121"/>
        </w:rPr>
        <w:t>Drysdale</w:t>
      </w:r>
      <w:proofErr w:type="spellEnd"/>
      <w:r w:rsidRPr="00837FD4">
        <w:rPr>
          <w:rFonts w:asciiTheme="majorBidi" w:eastAsia="Times New Roman" w:hAnsiTheme="majorBidi" w:cstheme="majorBidi"/>
          <w:color w:val="212121"/>
        </w:rPr>
        <w:t xml:space="preserve">. 2017. Emerald Publishing Limited (International perspectives on education and society: v. 32). </w:t>
      </w:r>
      <w:r w:rsidR="00496D3C">
        <w:rPr>
          <w:rFonts w:asciiTheme="majorBidi" w:eastAsia="Times New Roman" w:hAnsiTheme="majorBidi" w:cstheme="majorBidi"/>
          <w:color w:val="212121"/>
        </w:rPr>
        <w:t xml:space="preserve">E-book. </w:t>
      </w:r>
      <w:r w:rsidRPr="00837FD4">
        <w:rPr>
          <w:rFonts w:asciiTheme="majorBidi" w:eastAsia="Times New Roman" w:hAnsiTheme="majorBidi" w:cstheme="majorBidi"/>
          <w:color w:val="212121"/>
        </w:rPr>
        <w:t xml:space="preserve">178 p. </w:t>
      </w:r>
    </w:p>
    <w:p w14:paraId="7F79E685" w14:textId="39706EA7" w:rsidR="00186A30" w:rsidRPr="00186A30" w:rsidRDefault="00186A30" w:rsidP="00837FD4"/>
    <w:sectPr w:rsidR="00186A30" w:rsidRPr="00186A30" w:rsidSect="00175F0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96B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96B08" w16cid:durableId="2085A2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B6E"/>
    <w:multiLevelType w:val="multilevel"/>
    <w:tmpl w:val="DD8C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357EE"/>
    <w:multiLevelType w:val="hybridMultilevel"/>
    <w:tmpl w:val="23DC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30"/>
    <w:rsid w:val="00107FDF"/>
    <w:rsid w:val="0012124A"/>
    <w:rsid w:val="00167AAF"/>
    <w:rsid w:val="00174971"/>
    <w:rsid w:val="0017588A"/>
    <w:rsid w:val="00175F0C"/>
    <w:rsid w:val="00186A30"/>
    <w:rsid w:val="001B5D6B"/>
    <w:rsid w:val="001D4E06"/>
    <w:rsid w:val="001F2826"/>
    <w:rsid w:val="002543B9"/>
    <w:rsid w:val="002966C6"/>
    <w:rsid w:val="004764D7"/>
    <w:rsid w:val="00496D3C"/>
    <w:rsid w:val="0050398D"/>
    <w:rsid w:val="005431C7"/>
    <w:rsid w:val="005D43B6"/>
    <w:rsid w:val="00634081"/>
    <w:rsid w:val="00753FA5"/>
    <w:rsid w:val="00837FD4"/>
    <w:rsid w:val="008874FF"/>
    <w:rsid w:val="008E1884"/>
    <w:rsid w:val="00B97EE5"/>
    <w:rsid w:val="00C90E0A"/>
    <w:rsid w:val="00CA2F8C"/>
    <w:rsid w:val="00D564D5"/>
    <w:rsid w:val="00DC7878"/>
    <w:rsid w:val="00DF14B5"/>
    <w:rsid w:val="00DF72AC"/>
    <w:rsid w:val="00EA145A"/>
    <w:rsid w:val="00EB5065"/>
    <w:rsid w:val="00F41611"/>
    <w:rsid w:val="00F820D1"/>
    <w:rsid w:val="00F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6A3A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4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  <w:style w:type="character" w:customStyle="1" w:styleId="apple-converted-space">
    <w:name w:val="apple-converted-space"/>
    <w:basedOn w:val="DefaultParagraphFont"/>
    <w:rsid w:val="00D564D5"/>
  </w:style>
  <w:style w:type="character" w:styleId="Hyperlink">
    <w:name w:val="Hyperlink"/>
    <w:basedOn w:val="DefaultParagraphFont"/>
    <w:uiPriority w:val="99"/>
    <w:semiHidden/>
    <w:unhideWhenUsed/>
    <w:rsid w:val="00D564D5"/>
    <w:rPr>
      <w:color w:val="0000FF"/>
      <w:u w:val="single"/>
    </w:rPr>
  </w:style>
  <w:style w:type="paragraph" w:styleId="BodyText">
    <w:name w:val="Body Text"/>
    <w:basedOn w:val="Normal"/>
    <w:link w:val="BodyTextChar"/>
    <w:rsid w:val="001F2826"/>
    <w:rPr>
      <w:rFonts w:ascii="Times New Roman" w:eastAsia="Cambria" w:hAnsi="Times New Roman" w:cs="Times New Roman"/>
      <w:lang w:val="sv-SE" w:eastAsia="sv-SE" w:bidi="sv-SE"/>
    </w:rPr>
  </w:style>
  <w:style w:type="character" w:customStyle="1" w:styleId="BodyTextChar">
    <w:name w:val="Body Text Char"/>
    <w:basedOn w:val="DefaultParagraphFont"/>
    <w:link w:val="BodyText"/>
    <w:rsid w:val="001F2826"/>
    <w:rPr>
      <w:rFonts w:ascii="Times New Roman" w:eastAsia="Cambria" w:hAnsi="Times New Roman" w:cs="Times New Roman"/>
      <w:lang w:val="sv-SE" w:eastAsia="sv-SE" w:bidi="sv-SE"/>
    </w:rPr>
  </w:style>
  <w:style w:type="paragraph" w:styleId="ListParagraph">
    <w:name w:val="List Paragraph"/>
    <w:basedOn w:val="Normal"/>
    <w:uiPriority w:val="34"/>
    <w:qFormat/>
    <w:rsid w:val="00837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0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6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D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4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  <w:style w:type="character" w:customStyle="1" w:styleId="apple-converted-space">
    <w:name w:val="apple-converted-space"/>
    <w:basedOn w:val="DefaultParagraphFont"/>
    <w:rsid w:val="00D564D5"/>
  </w:style>
  <w:style w:type="character" w:styleId="Hyperlink">
    <w:name w:val="Hyperlink"/>
    <w:basedOn w:val="DefaultParagraphFont"/>
    <w:uiPriority w:val="99"/>
    <w:semiHidden/>
    <w:unhideWhenUsed/>
    <w:rsid w:val="00D564D5"/>
    <w:rPr>
      <w:color w:val="0000FF"/>
      <w:u w:val="single"/>
    </w:rPr>
  </w:style>
  <w:style w:type="paragraph" w:styleId="BodyText">
    <w:name w:val="Body Text"/>
    <w:basedOn w:val="Normal"/>
    <w:link w:val="BodyTextChar"/>
    <w:rsid w:val="001F2826"/>
    <w:rPr>
      <w:rFonts w:ascii="Times New Roman" w:eastAsia="Cambria" w:hAnsi="Times New Roman" w:cs="Times New Roman"/>
      <w:lang w:val="sv-SE" w:eastAsia="sv-SE" w:bidi="sv-SE"/>
    </w:rPr>
  </w:style>
  <w:style w:type="character" w:customStyle="1" w:styleId="BodyTextChar">
    <w:name w:val="Body Text Char"/>
    <w:basedOn w:val="DefaultParagraphFont"/>
    <w:link w:val="BodyText"/>
    <w:rsid w:val="001F2826"/>
    <w:rPr>
      <w:rFonts w:ascii="Times New Roman" w:eastAsia="Cambria" w:hAnsi="Times New Roman" w:cs="Times New Roman"/>
      <w:lang w:val="sv-SE" w:eastAsia="sv-SE" w:bidi="sv-SE"/>
    </w:rPr>
  </w:style>
  <w:style w:type="paragraph" w:styleId="ListParagraph">
    <w:name w:val="List Paragraph"/>
    <w:basedOn w:val="Normal"/>
    <w:uiPriority w:val="34"/>
    <w:qFormat/>
    <w:rsid w:val="00837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0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6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Svensson</cp:lastModifiedBy>
  <cp:revision>3</cp:revision>
  <dcterms:created xsi:type="dcterms:W3CDTF">2019-05-14T20:58:00Z</dcterms:created>
  <dcterms:modified xsi:type="dcterms:W3CDTF">2019-05-14T20:58:00Z</dcterms:modified>
</cp:coreProperties>
</file>