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Pr="00640190" w:rsidRDefault="00640190" w:rsidP="00640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190">
        <w:rPr>
          <w:rFonts w:ascii="Times New Roman" w:hAnsi="Times New Roman" w:cs="Times New Roman"/>
          <w:b/>
          <w:sz w:val="24"/>
          <w:szCs w:val="24"/>
        </w:rPr>
        <w:t>Mellankrigstiden</w:t>
      </w:r>
    </w:p>
    <w:p w:rsidR="00640190" w:rsidRPr="00640190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190" w:rsidRPr="00640190" w:rsidRDefault="00640190" w:rsidP="00640190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4019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Fredsbevarande åtgärder under 1920-talet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40190" w:rsidRPr="00640190" w:rsidRDefault="00640190" w:rsidP="00640190">
      <w:pPr>
        <w:pStyle w:val="Liststycke"/>
        <w:numPr>
          <w:ilvl w:val="0"/>
          <w:numId w:val="1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Nationernas förbund (NF)</w:t>
      </w:r>
    </w:p>
    <w:p w:rsidR="00640190" w:rsidRPr="00640190" w:rsidRDefault="00640190" w:rsidP="00640190">
      <w:pPr>
        <w:pStyle w:val="Liststycke"/>
        <w:numPr>
          <w:ilvl w:val="0"/>
          <w:numId w:val="2"/>
        </w:numPr>
        <w:spacing w:line="360" w:lineRule="auto"/>
      </w:pPr>
      <w:proofErr w:type="spellStart"/>
      <w:r w:rsidRPr="00640190">
        <w:rPr>
          <w:rFonts w:eastAsiaTheme="minorEastAsia"/>
          <w:color w:val="000000" w:themeColor="text1"/>
          <w:kern w:val="24"/>
        </w:rPr>
        <w:t>Dawesplanen</w:t>
      </w:r>
      <w:proofErr w:type="spellEnd"/>
      <w:r w:rsidRPr="00640190">
        <w:rPr>
          <w:rFonts w:eastAsiaTheme="minorEastAsia"/>
          <w:color w:val="000000" w:themeColor="text1"/>
          <w:kern w:val="24"/>
        </w:rPr>
        <w:t xml:space="preserve"> 1924</w:t>
      </w:r>
    </w:p>
    <w:p w:rsidR="00640190" w:rsidRPr="00640190" w:rsidRDefault="00640190" w:rsidP="00640190">
      <w:pPr>
        <w:pStyle w:val="Liststycke"/>
        <w:numPr>
          <w:ilvl w:val="0"/>
          <w:numId w:val="3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Locarnofördraget 1925</w:t>
      </w:r>
    </w:p>
    <w:p w:rsidR="00640190" w:rsidRPr="00640190" w:rsidRDefault="00640190" w:rsidP="00640190">
      <w:pPr>
        <w:pStyle w:val="Liststycke"/>
        <w:numPr>
          <w:ilvl w:val="0"/>
          <w:numId w:val="4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Tyskland i NF 1926</w:t>
      </w:r>
    </w:p>
    <w:p w:rsidR="00640190" w:rsidRPr="00640190" w:rsidRDefault="00640190" w:rsidP="00640190">
      <w:pPr>
        <w:pStyle w:val="Liststycke"/>
        <w:numPr>
          <w:ilvl w:val="0"/>
          <w:numId w:val="5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Kellogg-</w:t>
      </w:r>
      <w:proofErr w:type="spellStart"/>
      <w:r w:rsidRPr="00640190">
        <w:rPr>
          <w:rFonts w:eastAsiaTheme="minorEastAsia"/>
          <w:color w:val="000000" w:themeColor="text1"/>
          <w:kern w:val="24"/>
        </w:rPr>
        <w:t>Briandpakten</w:t>
      </w:r>
      <w:proofErr w:type="spellEnd"/>
      <w:r w:rsidRPr="00640190">
        <w:rPr>
          <w:rFonts w:eastAsiaTheme="minorEastAsia"/>
          <w:color w:val="000000" w:themeColor="text1"/>
          <w:kern w:val="24"/>
        </w:rPr>
        <w:t xml:space="preserve"> 1928</w:t>
      </w:r>
    </w:p>
    <w:p w:rsidR="00640190" w:rsidRPr="00640190" w:rsidRDefault="00640190" w:rsidP="00640190">
      <w:pPr>
        <w:pStyle w:val="Liststycke"/>
        <w:numPr>
          <w:ilvl w:val="0"/>
          <w:numId w:val="6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Youngplanen 1929</w:t>
      </w:r>
    </w:p>
    <w:p w:rsidR="00640190" w:rsidRDefault="00640190" w:rsidP="00640190">
      <w:pPr>
        <w:spacing w:line="360" w:lineRule="auto"/>
      </w:pPr>
    </w:p>
    <w:p w:rsidR="00640190" w:rsidRPr="00640190" w:rsidRDefault="00640190" w:rsidP="00640190">
      <w:pPr>
        <w:spacing w:line="360" w:lineRule="auto"/>
      </w:pPr>
      <w:r>
        <w:rPr>
          <w:noProof/>
          <w:lang w:eastAsia="sv-SE"/>
        </w:rPr>
        <w:drawing>
          <wp:inline distT="0" distB="0" distL="0" distR="0" wp14:anchorId="4FCA07C7">
            <wp:extent cx="4572635" cy="34296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190" w:rsidRDefault="00640190" w:rsidP="00640190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4019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Några viktiga orsaker till depressionen 1929‒1933</w:t>
      </w:r>
    </w:p>
    <w:p w:rsidR="00640190" w:rsidRPr="00640190" w:rsidRDefault="00640190" w:rsidP="00640190">
      <w:pPr>
        <w:pStyle w:val="Liststycke"/>
        <w:numPr>
          <w:ilvl w:val="0"/>
          <w:numId w:val="7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Det saknades en internationell motor, varken Storbritannien eller USA kunde eller ville ta på sig rollen.</w:t>
      </w:r>
    </w:p>
    <w:p w:rsidR="00640190" w:rsidRPr="00640190" w:rsidRDefault="00640190" w:rsidP="00640190">
      <w:pPr>
        <w:pStyle w:val="Liststycke"/>
        <w:numPr>
          <w:ilvl w:val="0"/>
          <w:numId w:val="8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Den ekonomiska politiken som gick ut på att spara, balansera budget och skydda sig i stället för att investera.</w:t>
      </w:r>
    </w:p>
    <w:p w:rsidR="00640190" w:rsidRPr="00640190" w:rsidRDefault="00640190" w:rsidP="00640190">
      <w:pPr>
        <w:pStyle w:val="Liststycke"/>
        <w:numPr>
          <w:ilvl w:val="0"/>
          <w:numId w:val="9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Industriell och agrar överproduktion. </w:t>
      </w:r>
    </w:p>
    <w:p w:rsidR="00640190" w:rsidRPr="00640190" w:rsidRDefault="00640190" w:rsidP="00640190">
      <w:pPr>
        <w:pStyle w:val="Liststycke"/>
        <w:numPr>
          <w:ilvl w:val="0"/>
          <w:numId w:val="10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Arbetslöshet och eftersläpande löner spelade roll.</w:t>
      </w:r>
    </w:p>
    <w:p w:rsidR="00640190" w:rsidRDefault="00640190" w:rsidP="00640190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Massamhället:</w:t>
      </w:r>
    </w:p>
    <w:p w:rsidR="00640190" w:rsidRPr="00640190" w:rsidRDefault="00640190" w:rsidP="00640190">
      <w:pPr>
        <w:pStyle w:val="Liststycke"/>
        <w:numPr>
          <w:ilvl w:val="0"/>
          <w:numId w:val="11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>Friska och sjuka kroppar</w:t>
      </w:r>
    </w:p>
    <w:p w:rsidR="00640190" w:rsidRPr="00640190" w:rsidRDefault="00640190" w:rsidP="00640190">
      <w:pPr>
        <w:pStyle w:val="Liststycke"/>
        <w:numPr>
          <w:ilvl w:val="0"/>
          <w:numId w:val="12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>Rasforskning, familjeplanering, sterilisering</w:t>
      </w:r>
    </w:p>
    <w:p w:rsidR="00640190" w:rsidRPr="00640190" w:rsidRDefault="00640190" w:rsidP="00640190">
      <w:pPr>
        <w:pStyle w:val="Liststycke"/>
        <w:numPr>
          <w:ilvl w:val="0"/>
          <w:numId w:val="13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>Eugenik i västvärlden</w:t>
      </w:r>
    </w:p>
    <w:p w:rsidR="00640190" w:rsidRPr="00640190" w:rsidRDefault="00640190" w:rsidP="00640190">
      <w:pPr>
        <w:pStyle w:val="Liststycke"/>
        <w:numPr>
          <w:ilvl w:val="0"/>
          <w:numId w:val="14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>Samhället som en organism</w:t>
      </w:r>
    </w:p>
    <w:p w:rsidR="00640190" w:rsidRDefault="00640190" w:rsidP="00640190">
      <w:pPr>
        <w:spacing w:line="360" w:lineRule="auto"/>
      </w:pPr>
    </w:p>
    <w:p w:rsidR="00640190" w:rsidRPr="00640190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190">
        <w:rPr>
          <w:rFonts w:ascii="Times New Roman" w:hAnsi="Times New Roman" w:cs="Times New Roman"/>
          <w:sz w:val="24"/>
          <w:szCs w:val="24"/>
        </w:rPr>
        <w:t>Demokrati vs. Diktatur</w:t>
      </w:r>
    </w:p>
    <w:p w:rsidR="00640190" w:rsidRPr="00640190" w:rsidRDefault="00640190" w:rsidP="00640190">
      <w:pPr>
        <w:pStyle w:val="Liststycke"/>
        <w:numPr>
          <w:ilvl w:val="0"/>
          <w:numId w:val="15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”Diktatur som alternativ”</w:t>
      </w:r>
    </w:p>
    <w:p w:rsidR="00640190" w:rsidRPr="00640190" w:rsidRDefault="00640190" w:rsidP="00640190">
      <w:pPr>
        <w:pStyle w:val="Liststycke"/>
        <w:numPr>
          <w:ilvl w:val="0"/>
          <w:numId w:val="16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Få och svaga demokratiska traditioner</w:t>
      </w:r>
    </w:p>
    <w:p w:rsidR="00640190" w:rsidRPr="00640190" w:rsidRDefault="00640190" w:rsidP="00640190">
      <w:pPr>
        <w:pStyle w:val="Liststycke"/>
        <w:numPr>
          <w:ilvl w:val="0"/>
          <w:numId w:val="17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Politisk splittring, många småpartier, svag parlamentarisk bas</w:t>
      </w:r>
    </w:p>
    <w:p w:rsidR="00640190" w:rsidRPr="00640190" w:rsidRDefault="00640190" w:rsidP="00640190">
      <w:pPr>
        <w:pStyle w:val="Liststycke"/>
        <w:numPr>
          <w:ilvl w:val="0"/>
          <w:numId w:val="18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Yttre hot</w:t>
      </w:r>
    </w:p>
    <w:p w:rsidR="00640190" w:rsidRDefault="00640190" w:rsidP="00640190">
      <w:pPr>
        <w:spacing w:line="360" w:lineRule="auto"/>
      </w:pPr>
    </w:p>
    <w:p w:rsidR="00640190" w:rsidRDefault="00640190" w:rsidP="00640190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64019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Totalitära och auktoritära diktaturer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640190" w:rsidRPr="00640190" w:rsidRDefault="00640190" w:rsidP="00640190">
      <w:pPr>
        <w:pStyle w:val="Liststycke"/>
        <w:numPr>
          <w:ilvl w:val="0"/>
          <w:numId w:val="19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>De auktoritära härskarna grep gärna tillbaka på traditionella värden och strukturer</w:t>
      </w:r>
    </w:p>
    <w:p w:rsidR="00640190" w:rsidRPr="00640190" w:rsidRDefault="00640190" w:rsidP="00640190">
      <w:pPr>
        <w:pStyle w:val="Liststycke"/>
        <w:numPr>
          <w:ilvl w:val="0"/>
          <w:numId w:val="20"/>
        </w:numPr>
        <w:spacing w:line="360" w:lineRule="auto"/>
      </w:pPr>
      <w:r w:rsidRPr="00640190">
        <w:rPr>
          <w:rFonts w:eastAsiaTheme="minorEastAsia" w:cstheme="minorBidi"/>
          <w:color w:val="000000" w:themeColor="text1"/>
          <w:kern w:val="24"/>
        </w:rPr>
        <w:t xml:space="preserve">De totalitära förespråkade genomgripande förändringar samt införde vittomfattande kontrollsystem (propaganda, censur, säkerhetstjänster) </w:t>
      </w:r>
    </w:p>
    <w:p w:rsidR="00640190" w:rsidRDefault="00640190" w:rsidP="00640190">
      <w:pPr>
        <w:spacing w:line="360" w:lineRule="auto"/>
      </w:pPr>
    </w:p>
    <w:p w:rsidR="00640190" w:rsidRPr="00640190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190">
        <w:rPr>
          <w:rFonts w:ascii="Times New Roman" w:hAnsi="Times New Roman" w:cs="Times New Roman"/>
          <w:sz w:val="24"/>
          <w:szCs w:val="24"/>
        </w:rPr>
        <w:t>Molnen hopar sig:</w:t>
      </w:r>
    </w:p>
    <w:p w:rsidR="00640190" w:rsidRPr="00640190" w:rsidRDefault="00640190" w:rsidP="00640190">
      <w:pPr>
        <w:pStyle w:val="Liststycke"/>
        <w:numPr>
          <w:ilvl w:val="0"/>
          <w:numId w:val="21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Japan anfaller Manchuriet och fortsätter in i Kina; NF reagerar svagt</w:t>
      </w:r>
    </w:p>
    <w:p w:rsidR="00640190" w:rsidRPr="00640190" w:rsidRDefault="00640190" w:rsidP="00640190">
      <w:pPr>
        <w:pStyle w:val="Liststycke"/>
        <w:numPr>
          <w:ilvl w:val="0"/>
          <w:numId w:val="22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Japan och Tyskland går ur NF 1933</w:t>
      </w:r>
    </w:p>
    <w:p w:rsidR="00640190" w:rsidRPr="00640190" w:rsidRDefault="00640190" w:rsidP="00640190">
      <w:pPr>
        <w:pStyle w:val="Liststycke"/>
        <w:numPr>
          <w:ilvl w:val="0"/>
          <w:numId w:val="23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Abessinienkrisen 1935˗36; Italien anfaller Abessinien; återigen svag respons från NF</w:t>
      </w:r>
    </w:p>
    <w:p w:rsidR="00640190" w:rsidRPr="00640190" w:rsidRDefault="00640190" w:rsidP="00640190">
      <w:pPr>
        <w:pStyle w:val="Liststycke"/>
        <w:numPr>
          <w:ilvl w:val="0"/>
          <w:numId w:val="24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Nazityskland säger 1936 upp </w:t>
      </w:r>
      <w:proofErr w:type="spellStart"/>
      <w:r w:rsidRPr="00640190">
        <w:rPr>
          <w:rFonts w:eastAsiaTheme="minorEastAsia"/>
          <w:color w:val="000000" w:themeColor="text1"/>
          <w:kern w:val="24"/>
        </w:rPr>
        <w:t>Locarnoavtalet</w:t>
      </w:r>
      <w:proofErr w:type="spellEnd"/>
    </w:p>
    <w:p w:rsidR="00000000" w:rsidRPr="00640190" w:rsidRDefault="00392067" w:rsidP="00640190">
      <w:pPr>
        <w:pStyle w:val="Liststycke"/>
        <w:numPr>
          <w:ilvl w:val="0"/>
          <w:numId w:val="24"/>
        </w:numPr>
        <w:spacing w:line="360" w:lineRule="auto"/>
      </w:pPr>
      <w:r w:rsidRPr="00640190">
        <w:t>spanska inbördeskriget 1936-39</w:t>
      </w:r>
    </w:p>
    <w:p w:rsidR="00000000" w:rsidRPr="00640190" w:rsidRDefault="00392067" w:rsidP="00640190">
      <w:pPr>
        <w:pStyle w:val="Liststycke"/>
        <w:numPr>
          <w:ilvl w:val="0"/>
          <w:numId w:val="24"/>
        </w:numPr>
        <w:spacing w:line="360" w:lineRule="auto"/>
      </w:pPr>
      <w:r w:rsidRPr="00640190">
        <w:t xml:space="preserve">Tyskland, Italien och Japan grundar 1937 </w:t>
      </w:r>
      <w:r w:rsidRPr="00640190">
        <w:t>Antikominternpakten</w:t>
      </w:r>
    </w:p>
    <w:p w:rsidR="00000000" w:rsidRPr="00640190" w:rsidRDefault="00392067" w:rsidP="00640190">
      <w:pPr>
        <w:pStyle w:val="Liststycke"/>
        <w:numPr>
          <w:ilvl w:val="0"/>
          <w:numId w:val="24"/>
        </w:numPr>
        <w:spacing w:line="360" w:lineRule="auto"/>
      </w:pPr>
      <w:proofErr w:type="spellStart"/>
      <w:r w:rsidRPr="00640190">
        <w:t>Anschluss</w:t>
      </w:r>
      <w:proofErr w:type="spellEnd"/>
      <w:r w:rsidRPr="00640190">
        <w:t xml:space="preserve"> 1938; Nazityskland införlivar Österrike</w:t>
      </w:r>
    </w:p>
    <w:p w:rsidR="00000000" w:rsidRPr="00640190" w:rsidRDefault="00392067" w:rsidP="00640190">
      <w:pPr>
        <w:pStyle w:val="Liststycke"/>
        <w:numPr>
          <w:ilvl w:val="0"/>
          <w:numId w:val="24"/>
        </w:numPr>
        <w:spacing w:line="360" w:lineRule="auto"/>
      </w:pPr>
      <w:r w:rsidRPr="00640190">
        <w:t>Münchenöverenskommelsen 1938</w:t>
      </w:r>
    </w:p>
    <w:p w:rsidR="00000000" w:rsidRPr="00640190" w:rsidRDefault="00392067" w:rsidP="00640190">
      <w:pPr>
        <w:pStyle w:val="Liststycke"/>
        <w:numPr>
          <w:ilvl w:val="0"/>
          <w:numId w:val="24"/>
        </w:numPr>
        <w:spacing w:line="360" w:lineRule="auto"/>
      </w:pPr>
      <w:r w:rsidRPr="00640190">
        <w:t>Molotov</w:t>
      </w:r>
      <w:r w:rsidRPr="00640190">
        <w:t>-Ri</w:t>
      </w:r>
      <w:r w:rsidRPr="00640190">
        <w:t>bbentrop-pakten</w:t>
      </w:r>
    </w:p>
    <w:p w:rsidR="00640190" w:rsidRDefault="00640190" w:rsidP="00640190">
      <w:pPr>
        <w:pStyle w:val="Liststycke"/>
        <w:spacing w:line="360" w:lineRule="auto"/>
      </w:pPr>
    </w:p>
    <w:p w:rsidR="00640190" w:rsidRDefault="00640190" w:rsidP="00640190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</w:p>
    <w:p w:rsidR="00640190" w:rsidRDefault="00640190" w:rsidP="00640190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</w:p>
    <w:p w:rsidR="00640190" w:rsidRDefault="00640190" w:rsidP="00640190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</w:p>
    <w:p w:rsidR="00640190" w:rsidRDefault="00640190" w:rsidP="00640190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  <w:r w:rsidRPr="00640190">
        <w:rPr>
          <w:rFonts w:eastAsiaTheme="majorEastAsia"/>
          <w:color w:val="000000" w:themeColor="text1"/>
          <w:kern w:val="24"/>
        </w:rPr>
        <w:lastRenderedPageBreak/>
        <w:t>Orsaker till fascismen i Italien</w:t>
      </w:r>
      <w:r>
        <w:rPr>
          <w:rFonts w:eastAsiaTheme="majorEastAsia"/>
          <w:color w:val="000000" w:themeColor="text1"/>
          <w:kern w:val="24"/>
        </w:rPr>
        <w:t>:</w:t>
      </w:r>
    </w:p>
    <w:p w:rsidR="00640190" w:rsidRDefault="00640190" w:rsidP="00640190">
      <w:pPr>
        <w:pStyle w:val="Liststycke"/>
        <w:spacing w:line="360" w:lineRule="auto"/>
        <w:rPr>
          <w:rFonts w:eastAsiaTheme="majorEastAsia"/>
          <w:color w:val="000000" w:themeColor="text1"/>
          <w:kern w:val="24"/>
        </w:rPr>
      </w:pPr>
    </w:p>
    <w:p w:rsidR="00640190" w:rsidRPr="00640190" w:rsidRDefault="00640190" w:rsidP="00392067">
      <w:pPr>
        <w:pStyle w:val="Liststycke"/>
        <w:numPr>
          <w:ilvl w:val="0"/>
          <w:numId w:val="25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Besvikelse över freden. </w:t>
      </w:r>
    </w:p>
    <w:p w:rsidR="00640190" w:rsidRPr="00640190" w:rsidRDefault="00640190" w:rsidP="00392067">
      <w:pPr>
        <w:pStyle w:val="Liststycke"/>
        <w:numPr>
          <w:ilvl w:val="0"/>
          <w:numId w:val="26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Arbetslöshet, inflation och social oro med protester och demonstrationer. </w:t>
      </w:r>
    </w:p>
    <w:p w:rsidR="00640190" w:rsidRPr="00640190" w:rsidRDefault="00640190" w:rsidP="00392067">
      <w:pPr>
        <w:pStyle w:val="Liststycke"/>
        <w:numPr>
          <w:ilvl w:val="0"/>
          <w:numId w:val="27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Hos stora delar av medel- och överklassen fanns en rädsla för en socialistisk revolution. Nationalism och imperialistiska erövringar sågs som en utväg.</w:t>
      </w:r>
    </w:p>
    <w:p w:rsidR="00640190" w:rsidRPr="00640190" w:rsidRDefault="00640190" w:rsidP="00392067">
      <w:pPr>
        <w:pStyle w:val="Liststycke"/>
        <w:numPr>
          <w:ilvl w:val="0"/>
          <w:numId w:val="28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En politisk situation med många småpartier och bristande samarbetsförmåga. </w:t>
      </w:r>
    </w:p>
    <w:p w:rsidR="00640190" w:rsidRPr="00640190" w:rsidRDefault="00640190" w:rsidP="00640190">
      <w:pPr>
        <w:pStyle w:val="Liststycke"/>
        <w:spacing w:line="360" w:lineRule="auto"/>
      </w:pPr>
    </w:p>
    <w:p w:rsidR="00640190" w:rsidRPr="00640190" w:rsidRDefault="00640190" w:rsidP="00640190">
      <w:pPr>
        <w:pStyle w:val="Liststycke"/>
        <w:spacing w:line="360" w:lineRule="auto"/>
      </w:pPr>
      <w:r w:rsidRPr="00640190">
        <w:t>Fascismen som ideologi</w:t>
      </w:r>
    </w:p>
    <w:p w:rsidR="00640190" w:rsidRPr="00640190" w:rsidRDefault="00640190" w:rsidP="00640190">
      <w:pPr>
        <w:pStyle w:val="Liststycke"/>
        <w:spacing w:line="360" w:lineRule="auto"/>
      </w:pPr>
    </w:p>
    <w:p w:rsidR="00640190" w:rsidRPr="00640190" w:rsidRDefault="00640190" w:rsidP="00392067">
      <w:pPr>
        <w:pStyle w:val="Liststycke"/>
        <w:numPr>
          <w:ilvl w:val="0"/>
          <w:numId w:val="29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Avsaknad av explicit ideologisk doktrin</w:t>
      </w:r>
    </w:p>
    <w:p w:rsidR="00640190" w:rsidRPr="00640190" w:rsidRDefault="00640190" w:rsidP="00392067">
      <w:pPr>
        <w:pStyle w:val="Liststycke"/>
        <w:numPr>
          <w:ilvl w:val="0"/>
          <w:numId w:val="30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Antiintellektuell – hyllande av myter</w:t>
      </w:r>
    </w:p>
    <w:p w:rsidR="00640190" w:rsidRPr="00640190" w:rsidRDefault="00640190" w:rsidP="00392067">
      <w:pPr>
        <w:pStyle w:val="Liststycke"/>
        <w:numPr>
          <w:ilvl w:val="0"/>
          <w:numId w:val="31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Nationen hyllades som historisk mer än biologisk enhet (rasism först senare)</w:t>
      </w:r>
    </w:p>
    <w:p w:rsidR="00640190" w:rsidRPr="00640190" w:rsidRDefault="00640190" w:rsidP="00392067">
      <w:pPr>
        <w:pStyle w:val="Liststycke"/>
        <w:numPr>
          <w:ilvl w:val="0"/>
          <w:numId w:val="32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 xml:space="preserve">Nationen en organism i kamp med andra nationer om överlevnad </w:t>
      </w:r>
    </w:p>
    <w:p w:rsidR="00640190" w:rsidRPr="00640190" w:rsidRDefault="00640190" w:rsidP="00392067">
      <w:pPr>
        <w:pStyle w:val="Liststycke"/>
        <w:numPr>
          <w:ilvl w:val="0"/>
          <w:numId w:val="33"/>
        </w:numPr>
        <w:spacing w:line="360" w:lineRule="auto"/>
      </w:pPr>
      <w:r w:rsidRPr="00640190">
        <w:rPr>
          <w:rFonts w:eastAsiaTheme="minorEastAsia"/>
          <w:color w:val="000000" w:themeColor="text1"/>
          <w:kern w:val="24"/>
        </w:rPr>
        <w:t>Krigsförhärligande ‒ dyrkan av kraft och styrka</w:t>
      </w:r>
    </w:p>
    <w:p w:rsidR="00000000" w:rsidRPr="00640190" w:rsidRDefault="00392067" w:rsidP="00392067">
      <w:pPr>
        <w:pStyle w:val="Liststycke"/>
        <w:numPr>
          <w:ilvl w:val="0"/>
          <w:numId w:val="33"/>
        </w:numPr>
        <w:spacing w:line="360" w:lineRule="auto"/>
      </w:pPr>
      <w:r w:rsidRPr="00640190">
        <w:t>Nationell enhet kräver individens och klassernas underordning</w:t>
      </w:r>
    </w:p>
    <w:p w:rsidR="00000000" w:rsidRPr="00640190" w:rsidRDefault="00392067" w:rsidP="00392067">
      <w:pPr>
        <w:pStyle w:val="Liststycke"/>
        <w:numPr>
          <w:ilvl w:val="0"/>
          <w:numId w:val="33"/>
        </w:numPr>
        <w:spacing w:line="360" w:lineRule="auto"/>
      </w:pPr>
      <w:r w:rsidRPr="00640190">
        <w:t>Antimarxistisk, antidemokratisk, korporat</w:t>
      </w:r>
      <w:r w:rsidRPr="00640190">
        <w:t>ivistisk</w:t>
      </w:r>
    </w:p>
    <w:p w:rsidR="00000000" w:rsidRPr="00640190" w:rsidRDefault="00392067" w:rsidP="00392067">
      <w:pPr>
        <w:pStyle w:val="Liststycke"/>
        <w:numPr>
          <w:ilvl w:val="0"/>
          <w:numId w:val="33"/>
        </w:numPr>
        <w:spacing w:line="360" w:lineRule="auto"/>
      </w:pPr>
      <w:r w:rsidRPr="00640190">
        <w:t>Karismatisk ledare</w:t>
      </w:r>
    </w:p>
    <w:p w:rsidR="00000000" w:rsidRPr="00640190" w:rsidRDefault="00392067" w:rsidP="00392067">
      <w:pPr>
        <w:pStyle w:val="Liststycke"/>
        <w:numPr>
          <w:ilvl w:val="0"/>
          <w:numId w:val="33"/>
        </w:numPr>
        <w:spacing w:line="360" w:lineRule="auto"/>
      </w:pPr>
      <w:r w:rsidRPr="00640190">
        <w:t>Kritik av storkapitalet, men ändå närings</w:t>
      </w:r>
      <w:r w:rsidRPr="00640190">
        <w:t>livsvänlig i praktiken</w:t>
      </w:r>
    </w:p>
    <w:p w:rsidR="00640190" w:rsidRDefault="00640190" w:rsidP="00640190">
      <w:pPr>
        <w:pStyle w:val="Liststycke"/>
        <w:spacing w:line="360" w:lineRule="auto"/>
      </w:pPr>
    </w:p>
    <w:p w:rsidR="00640190" w:rsidRDefault="00392067" w:rsidP="00640190">
      <w:pPr>
        <w:pStyle w:val="Liststycke"/>
        <w:spacing w:line="360" w:lineRule="auto"/>
      </w:pPr>
      <w:r>
        <w:t>Nationalsocialismen:</w:t>
      </w:r>
    </w:p>
    <w:p w:rsidR="00392067" w:rsidRDefault="00392067" w:rsidP="00640190">
      <w:pPr>
        <w:pStyle w:val="Liststycke"/>
        <w:spacing w:line="360" w:lineRule="auto"/>
      </w:pPr>
    </w:p>
    <w:p w:rsidR="00392067" w:rsidRPr="00392067" w:rsidRDefault="00392067" w:rsidP="00392067">
      <w:pPr>
        <w:pStyle w:val="Liststycke"/>
        <w:numPr>
          <w:ilvl w:val="0"/>
          <w:numId w:val="34"/>
        </w:numPr>
        <w:spacing w:line="360" w:lineRule="auto"/>
      </w:pPr>
      <w:r w:rsidRPr="00392067">
        <w:rPr>
          <w:rFonts w:eastAsiaTheme="minorEastAsia" w:cstheme="minorBidi"/>
          <w:color w:val="000000" w:themeColor="text1"/>
          <w:kern w:val="24"/>
        </w:rPr>
        <w:t>Den ekonomiska krisen gynnade Adolf Hitler, som bland annat kom till makten till följd av löften om ökad sysselsättning och att arbetar- och medelklass skulle få det bättre.</w:t>
      </w:r>
    </w:p>
    <w:p w:rsidR="00392067" w:rsidRDefault="00392067" w:rsidP="00392067">
      <w:pPr>
        <w:spacing w:line="360" w:lineRule="auto"/>
      </w:pPr>
    </w:p>
    <w:p w:rsidR="00392067" w:rsidRDefault="00392067" w:rsidP="00392067">
      <w:pPr>
        <w:spacing w:line="360" w:lineRule="auto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</w:pPr>
      <w:r w:rsidRPr="0039206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Det n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azistiska maktövertagandet respektive</w:t>
      </w:r>
      <w:r w:rsidRPr="0039206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maktöverförandet 1933</w:t>
      </w:r>
      <w:r w:rsidRPr="0039206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392067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(</w:t>
      </w:r>
      <w:proofErr w:type="spellStart"/>
      <w:r w:rsidRPr="00392067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die</w:t>
      </w:r>
      <w:proofErr w:type="spellEnd"/>
      <w:r w:rsidRPr="00392067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392067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Machtübernahme</w:t>
      </w:r>
      <w:proofErr w:type="spellEnd"/>
      <w:r w:rsidRPr="00392067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39206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resp. </w:t>
      </w:r>
      <w:proofErr w:type="spellStart"/>
      <w:r w:rsidRPr="00392067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Machtübertragung</w:t>
      </w:r>
      <w:proofErr w:type="spellEnd"/>
      <w:r w:rsidRPr="00392067"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>)</w:t>
      </w:r>
      <w:r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</w:rPr>
        <w:t>:</w:t>
      </w:r>
    </w:p>
    <w:p w:rsidR="00392067" w:rsidRPr="00392067" w:rsidRDefault="00392067" w:rsidP="00392067">
      <w:pPr>
        <w:numPr>
          <w:ilvl w:val="0"/>
          <w:numId w:val="35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30 jan: Hitler utses till rikskansler. </w:t>
      </w:r>
    </w:p>
    <w:p w:rsidR="00392067" w:rsidRPr="00392067" w:rsidRDefault="00392067" w:rsidP="00392067">
      <w:pPr>
        <w:numPr>
          <w:ilvl w:val="0"/>
          <w:numId w:val="36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27 feb: Riksdagshusbranden</w:t>
      </w:r>
    </w:p>
    <w:p w:rsidR="00392067" w:rsidRPr="00392067" w:rsidRDefault="00392067" w:rsidP="00392067">
      <w:pPr>
        <w:numPr>
          <w:ilvl w:val="0"/>
          <w:numId w:val="37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28 feb: Undantagslagar. Arresteringar och förföljelser av politiska motståndare. </w:t>
      </w:r>
    </w:p>
    <w:p w:rsidR="00392067" w:rsidRPr="00392067" w:rsidRDefault="00392067" w:rsidP="00392067">
      <w:pPr>
        <w:numPr>
          <w:ilvl w:val="0"/>
          <w:numId w:val="38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6 mars: Riksdagsval. NSDAP 44 procent av rösterna.</w:t>
      </w:r>
    </w:p>
    <w:p w:rsidR="00392067" w:rsidRPr="00392067" w:rsidRDefault="00392067" w:rsidP="00392067">
      <w:pPr>
        <w:numPr>
          <w:ilvl w:val="0"/>
          <w:numId w:val="38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lastRenderedPageBreak/>
        <w:t>23 mars: Hitler anhåller i riksdagen om fullmaktslagar. Förslaget antas med 444 röster mot 94.</w:t>
      </w:r>
    </w:p>
    <w:p w:rsidR="00392067" w:rsidRDefault="00392067" w:rsidP="00392067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</w:pPr>
    </w:p>
    <w:p w:rsidR="00392067" w:rsidRPr="00392067" w:rsidRDefault="00392067" w:rsidP="00392067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</w:pPr>
      <w:r w:rsidRPr="00392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Centrala nationalsocialistiska inslag:</w:t>
      </w:r>
    </w:p>
    <w:p w:rsidR="00392067" w:rsidRPr="00392067" w:rsidRDefault="00392067" w:rsidP="00392067">
      <w:pPr>
        <w:pStyle w:val="Liststycke"/>
        <w:numPr>
          <w:ilvl w:val="0"/>
          <w:numId w:val="39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Likriktning (</w:t>
      </w:r>
      <w:proofErr w:type="spellStart"/>
      <w:r w:rsidRPr="00392067">
        <w:rPr>
          <w:rFonts w:eastAsiaTheme="minorEastAsia"/>
          <w:i/>
          <w:iCs/>
          <w:color w:val="000000" w:themeColor="text1"/>
          <w:kern w:val="24"/>
        </w:rPr>
        <w:t>Gleichschaltung</w:t>
      </w:r>
      <w:proofErr w:type="spellEnd"/>
      <w:r w:rsidRPr="00392067">
        <w:rPr>
          <w:rFonts w:eastAsiaTheme="minorEastAsia"/>
          <w:color w:val="000000" w:themeColor="text1"/>
          <w:kern w:val="24"/>
        </w:rPr>
        <w:t>) och terror</w:t>
      </w:r>
    </w:p>
    <w:p w:rsidR="00392067" w:rsidRPr="00392067" w:rsidRDefault="00392067" w:rsidP="00392067">
      <w:pPr>
        <w:pStyle w:val="Liststycke"/>
        <w:numPr>
          <w:ilvl w:val="0"/>
          <w:numId w:val="40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Ekonomiska investeringar</w:t>
      </w:r>
    </w:p>
    <w:p w:rsidR="00392067" w:rsidRPr="00392067" w:rsidRDefault="00392067" w:rsidP="00392067">
      <w:pPr>
        <w:pStyle w:val="Liststycke"/>
        <w:numPr>
          <w:ilvl w:val="0"/>
          <w:numId w:val="41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Propaganda, estetik och iscensättningar</w:t>
      </w:r>
    </w:p>
    <w:p w:rsidR="00392067" w:rsidRDefault="00392067" w:rsidP="00392067">
      <w:pPr>
        <w:spacing w:line="360" w:lineRule="auto"/>
      </w:pPr>
    </w:p>
    <w:p w:rsidR="00392067" w:rsidRDefault="00392067" w:rsidP="00392067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39206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Hur kunde nazisterna nå makten?</w:t>
      </w:r>
    </w:p>
    <w:p w:rsidR="00392067" w:rsidRPr="00392067" w:rsidRDefault="00392067" w:rsidP="00392067">
      <w:pPr>
        <w:pStyle w:val="Liststycke"/>
        <w:numPr>
          <w:ilvl w:val="0"/>
          <w:numId w:val="42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Den ekonomiska krisen; nationalsocialisterna lovade en bättre framtid för den hårt drabbade medelklassen och för arbetarna</w:t>
      </w:r>
    </w:p>
    <w:p w:rsidR="00392067" w:rsidRPr="00392067" w:rsidRDefault="00392067" w:rsidP="00392067">
      <w:pPr>
        <w:pStyle w:val="Liststycke"/>
        <w:numPr>
          <w:ilvl w:val="0"/>
          <w:numId w:val="43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Kriget och missnöjet med frederna och, bland de högerinriktade och nationalistiska partierna, den demokratiska Weimarrepubliken</w:t>
      </w:r>
    </w:p>
    <w:p w:rsidR="00392067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rPr>
          <w:rFonts w:eastAsiaTheme="minorEastAsia"/>
          <w:color w:val="000000" w:themeColor="text1"/>
          <w:kern w:val="24"/>
        </w:rPr>
        <w:t>Anspelade på en traditionellt stark antisemitism</w:t>
      </w:r>
    </w:p>
    <w:p w:rsidR="00000000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t>Den tyska särvägen (</w:t>
      </w:r>
      <w:proofErr w:type="spellStart"/>
      <w:r w:rsidRPr="00392067">
        <w:rPr>
          <w:i/>
          <w:iCs/>
        </w:rPr>
        <w:t>der</w:t>
      </w:r>
      <w:proofErr w:type="spellEnd"/>
      <w:r w:rsidRPr="00392067">
        <w:rPr>
          <w:i/>
          <w:iCs/>
        </w:rPr>
        <w:t xml:space="preserve"> </w:t>
      </w:r>
      <w:proofErr w:type="spellStart"/>
      <w:r w:rsidRPr="00392067">
        <w:rPr>
          <w:i/>
          <w:iCs/>
        </w:rPr>
        <w:t>deutsche</w:t>
      </w:r>
      <w:proofErr w:type="spellEnd"/>
      <w:r w:rsidRPr="00392067">
        <w:rPr>
          <w:i/>
          <w:iCs/>
        </w:rPr>
        <w:t xml:space="preserve"> </w:t>
      </w:r>
      <w:proofErr w:type="spellStart"/>
      <w:r w:rsidRPr="00392067">
        <w:rPr>
          <w:i/>
          <w:iCs/>
        </w:rPr>
        <w:t>Sonderweg</w:t>
      </w:r>
      <w:proofErr w:type="spellEnd"/>
      <w:r w:rsidRPr="00392067">
        <w:t>)</w:t>
      </w:r>
    </w:p>
    <w:p w:rsidR="00000000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t>Den traditionella högern föredrog nazism framför kommunism</w:t>
      </w:r>
    </w:p>
    <w:p w:rsidR="00000000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t>Splittringen inom vänstern</w:t>
      </w:r>
    </w:p>
    <w:p w:rsidR="00000000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t>Demokratin var ung och in</w:t>
      </w:r>
      <w:r w:rsidRPr="00392067">
        <w:t>te självklar</w:t>
      </w:r>
    </w:p>
    <w:p w:rsidR="00000000" w:rsidRPr="00392067" w:rsidRDefault="00392067" w:rsidP="00392067">
      <w:pPr>
        <w:pStyle w:val="Liststycke"/>
        <w:numPr>
          <w:ilvl w:val="0"/>
          <w:numId w:val="44"/>
        </w:numPr>
        <w:spacing w:line="360" w:lineRule="auto"/>
      </w:pPr>
      <w:r w:rsidRPr="00392067">
        <w:t>Medelklassens missnöje, främlingsfientlig</w:t>
      </w:r>
      <w:r w:rsidRPr="00392067">
        <w:t>het och skepsis mot demokratin</w:t>
      </w:r>
    </w:p>
    <w:p w:rsidR="00392067" w:rsidRDefault="00392067" w:rsidP="00392067">
      <w:pPr>
        <w:spacing w:line="360" w:lineRule="auto"/>
      </w:pPr>
      <w:bookmarkStart w:id="0" w:name="_GoBack"/>
      <w:bookmarkEnd w:id="0"/>
    </w:p>
    <w:p w:rsidR="00392067" w:rsidRPr="00392067" w:rsidRDefault="00392067" w:rsidP="00392067">
      <w:pPr>
        <w:pStyle w:val="Liststycke"/>
        <w:numPr>
          <w:ilvl w:val="0"/>
          <w:numId w:val="45"/>
        </w:numPr>
        <w:spacing w:line="360" w:lineRule="auto"/>
      </w:pPr>
      <w:r w:rsidRPr="00392067">
        <w:rPr>
          <w:rFonts w:eastAsiaTheme="minorEastAsia" w:cstheme="minorBidi"/>
          <w:color w:val="000000" w:themeColor="text1"/>
          <w:kern w:val="24"/>
        </w:rPr>
        <w:t>Politiska motståndare liknades både i Nazityskland och i Lenins och Stalins Sovjetunion för löss och skadeinsekter. Det var av hygieniska skäl viktigt att göra sig av med dem.</w:t>
      </w:r>
    </w:p>
    <w:p w:rsidR="00000000" w:rsidRPr="00392067" w:rsidRDefault="00392067" w:rsidP="00392067">
      <w:pPr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67">
        <w:rPr>
          <w:rFonts w:ascii="Times New Roman" w:hAnsi="Times New Roman" w:cs="Times New Roman"/>
          <w:sz w:val="24"/>
          <w:szCs w:val="24"/>
        </w:rPr>
        <w:t>Det nazistiska maktövertagandet i Tyskland 1933 satte stopp för de försök till kvinnlig frigörelse som lanserats under Weimarrepubliken. Kvinnorna exkluderades, med några få undantag, från politi</w:t>
      </w:r>
      <w:r w:rsidRPr="00392067">
        <w:rPr>
          <w:rFonts w:ascii="Times New Roman" w:hAnsi="Times New Roman" w:cs="Times New Roman"/>
          <w:sz w:val="24"/>
          <w:szCs w:val="24"/>
        </w:rPr>
        <w:t xml:space="preserve">ken, den högre utbildningen och många arbeten. I stället fick de ansvaret för skötseln av hem och familj. </w:t>
      </w:r>
    </w:p>
    <w:p w:rsidR="00000000" w:rsidRPr="00392067" w:rsidRDefault="00392067" w:rsidP="00392067">
      <w:pPr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67">
        <w:rPr>
          <w:rFonts w:ascii="Times New Roman" w:hAnsi="Times New Roman" w:cs="Times New Roman"/>
          <w:sz w:val="24"/>
          <w:szCs w:val="24"/>
        </w:rPr>
        <w:t xml:space="preserve">Flickorna skolades under devisen ”var trogen, var ren, var tysk” i att sköta hushåll och barn i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Bund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Mädel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, som var en del av Hitler-Jugend. Rollen som maka och mor finslipades därefter i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Glaube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067">
        <w:rPr>
          <w:rFonts w:ascii="Times New Roman" w:hAnsi="Times New Roman" w:cs="Times New Roman"/>
          <w:sz w:val="24"/>
          <w:szCs w:val="24"/>
        </w:rPr>
        <w:t>Schönheit</w:t>
      </w:r>
      <w:proofErr w:type="spellEnd"/>
      <w:r w:rsidRPr="00392067">
        <w:rPr>
          <w:rFonts w:ascii="Times New Roman" w:hAnsi="Times New Roman" w:cs="Times New Roman"/>
          <w:sz w:val="24"/>
          <w:szCs w:val="24"/>
        </w:rPr>
        <w:t xml:space="preserve">, ’Tro och skönhet’. </w:t>
      </w:r>
    </w:p>
    <w:p w:rsidR="00392067" w:rsidRPr="00392067" w:rsidRDefault="00392067" w:rsidP="00392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2067" w:rsidRPr="00392067" w:rsidRDefault="00392067" w:rsidP="00392067">
      <w:pPr>
        <w:spacing w:line="360" w:lineRule="auto"/>
      </w:pPr>
    </w:p>
    <w:p w:rsidR="00392067" w:rsidRPr="00392067" w:rsidRDefault="00392067" w:rsidP="00392067">
      <w:pPr>
        <w:spacing w:line="360" w:lineRule="auto"/>
        <w:rPr>
          <w:sz w:val="24"/>
          <w:szCs w:val="24"/>
        </w:rPr>
      </w:pPr>
    </w:p>
    <w:p w:rsidR="00392067" w:rsidRDefault="00392067" w:rsidP="00392067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392067" w:rsidRPr="00392067" w:rsidRDefault="00392067" w:rsidP="00392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2067" w:rsidRPr="00392067" w:rsidRDefault="00392067" w:rsidP="0039206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92067" w:rsidRPr="00392067" w:rsidRDefault="00392067" w:rsidP="00392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2067" w:rsidRPr="00392067" w:rsidRDefault="00392067" w:rsidP="00640190">
      <w:pPr>
        <w:pStyle w:val="Liststycke"/>
        <w:spacing w:line="360" w:lineRule="auto"/>
      </w:pPr>
    </w:p>
    <w:p w:rsidR="00640190" w:rsidRPr="00392067" w:rsidRDefault="00640190" w:rsidP="00640190">
      <w:pPr>
        <w:pStyle w:val="Liststycke"/>
        <w:spacing w:line="360" w:lineRule="auto"/>
      </w:pPr>
    </w:p>
    <w:p w:rsidR="00640190" w:rsidRPr="00392067" w:rsidRDefault="00640190" w:rsidP="00640190">
      <w:pPr>
        <w:pStyle w:val="Liststycke"/>
        <w:spacing w:line="360" w:lineRule="auto"/>
      </w:pPr>
    </w:p>
    <w:p w:rsidR="00640190" w:rsidRPr="00392067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190" w:rsidRPr="00392067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190" w:rsidRPr="00392067" w:rsidRDefault="00640190" w:rsidP="00640190">
      <w:pPr>
        <w:spacing w:line="360" w:lineRule="auto"/>
        <w:rPr>
          <w:sz w:val="24"/>
          <w:szCs w:val="24"/>
        </w:rPr>
      </w:pPr>
    </w:p>
    <w:p w:rsidR="00640190" w:rsidRPr="00392067" w:rsidRDefault="00640190" w:rsidP="00640190">
      <w:pPr>
        <w:spacing w:line="360" w:lineRule="auto"/>
        <w:rPr>
          <w:sz w:val="24"/>
          <w:szCs w:val="24"/>
        </w:rPr>
      </w:pPr>
    </w:p>
    <w:p w:rsidR="00640190" w:rsidRPr="00392067" w:rsidRDefault="00640190" w:rsidP="00640190">
      <w:pPr>
        <w:pStyle w:val="Liststycke"/>
        <w:spacing w:line="360" w:lineRule="auto"/>
        <w:rPr>
          <w:rFonts w:eastAsiaTheme="minorEastAsia"/>
          <w:color w:val="000000" w:themeColor="text1"/>
          <w:kern w:val="24"/>
        </w:rPr>
      </w:pPr>
    </w:p>
    <w:p w:rsidR="00640190" w:rsidRPr="00392067" w:rsidRDefault="00640190" w:rsidP="00640190">
      <w:pPr>
        <w:pStyle w:val="Liststycke"/>
        <w:spacing w:line="360" w:lineRule="auto"/>
      </w:pPr>
    </w:p>
    <w:p w:rsidR="00640190" w:rsidRPr="00392067" w:rsidRDefault="00640190" w:rsidP="00640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0190" w:rsidRPr="0039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8.75pt;height:207.75pt" o:bullet="t">
        <v:imagedata r:id="rId1" o:title="artCC54"/>
      </v:shape>
    </w:pict>
  </w:numPicBullet>
  <w:abstractNum w:abstractNumId="0">
    <w:nsid w:val="00783768"/>
    <w:multiLevelType w:val="hybridMultilevel"/>
    <w:tmpl w:val="C10EE492"/>
    <w:lvl w:ilvl="0" w:tplc="4330F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A87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06F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803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214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F2BD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66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8F3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8B1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0918CD"/>
    <w:multiLevelType w:val="hybridMultilevel"/>
    <w:tmpl w:val="51220038"/>
    <w:lvl w:ilvl="0" w:tplc="9AE0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44D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0C7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EA0D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01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28C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2BF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ED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8AC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D2E03"/>
    <w:multiLevelType w:val="hybridMultilevel"/>
    <w:tmpl w:val="BABAE9A0"/>
    <w:lvl w:ilvl="0" w:tplc="22209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E8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EB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02CE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B7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5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61A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0BB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D81982"/>
    <w:multiLevelType w:val="hybridMultilevel"/>
    <w:tmpl w:val="ADE2305E"/>
    <w:lvl w:ilvl="0" w:tplc="E68AC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E5E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82D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4D3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618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0B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C7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24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161C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575CA"/>
    <w:multiLevelType w:val="hybridMultilevel"/>
    <w:tmpl w:val="0B446F1A"/>
    <w:lvl w:ilvl="0" w:tplc="A68EF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237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423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21B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AD7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C42F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EC7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C8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AA5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8348FC"/>
    <w:multiLevelType w:val="hybridMultilevel"/>
    <w:tmpl w:val="6B1A341C"/>
    <w:lvl w:ilvl="0" w:tplc="84369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30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A0E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C8F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CF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6B1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AE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835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EE2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922A5E"/>
    <w:multiLevelType w:val="hybridMultilevel"/>
    <w:tmpl w:val="3E12A41E"/>
    <w:lvl w:ilvl="0" w:tplc="85A21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277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661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A5E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A2A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403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02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625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66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A62DE1"/>
    <w:multiLevelType w:val="hybridMultilevel"/>
    <w:tmpl w:val="9B3854F0"/>
    <w:lvl w:ilvl="0" w:tplc="ECEA5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A37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84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CD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C19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5C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88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A73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D80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D91967"/>
    <w:multiLevelType w:val="hybridMultilevel"/>
    <w:tmpl w:val="8DE86FD0"/>
    <w:lvl w:ilvl="0" w:tplc="15EC4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2D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4A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67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C13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C7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44A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47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E08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C21ECB"/>
    <w:multiLevelType w:val="hybridMultilevel"/>
    <w:tmpl w:val="0D00FA0E"/>
    <w:lvl w:ilvl="0" w:tplc="AC98B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D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897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4AF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65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C82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836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3F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C92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FA1AEE"/>
    <w:multiLevelType w:val="hybridMultilevel"/>
    <w:tmpl w:val="ABE643C8"/>
    <w:lvl w:ilvl="0" w:tplc="AA643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679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428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A24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20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4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29A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628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C7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77C6949"/>
    <w:multiLevelType w:val="hybridMultilevel"/>
    <w:tmpl w:val="B8E6D804"/>
    <w:lvl w:ilvl="0" w:tplc="BCE66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8BE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A7B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14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A0C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A0F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2EF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A4D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44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BE536E"/>
    <w:multiLevelType w:val="hybridMultilevel"/>
    <w:tmpl w:val="E7809EE2"/>
    <w:lvl w:ilvl="0" w:tplc="C2107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45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E863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CA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F4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C91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41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4D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E79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596572"/>
    <w:multiLevelType w:val="hybridMultilevel"/>
    <w:tmpl w:val="089A53C4"/>
    <w:lvl w:ilvl="0" w:tplc="F9E8D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A9B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45A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C7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29C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C15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8A1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E00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A2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B4000F9"/>
    <w:multiLevelType w:val="hybridMultilevel"/>
    <w:tmpl w:val="120228C0"/>
    <w:lvl w:ilvl="0" w:tplc="96920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E0A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90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A7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2BF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22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E6D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86D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C12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0C78AE"/>
    <w:multiLevelType w:val="hybridMultilevel"/>
    <w:tmpl w:val="20CA5CB8"/>
    <w:lvl w:ilvl="0" w:tplc="91805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AED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49A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C42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0AB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F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B490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E76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4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5D6137"/>
    <w:multiLevelType w:val="hybridMultilevel"/>
    <w:tmpl w:val="A742031E"/>
    <w:lvl w:ilvl="0" w:tplc="FBB85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07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4F3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0AB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3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9897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60DD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C7B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A97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39C2617"/>
    <w:multiLevelType w:val="hybridMultilevel"/>
    <w:tmpl w:val="E1AC3ED8"/>
    <w:lvl w:ilvl="0" w:tplc="4EB87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E0A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2C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259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0C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0D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E43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45D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1A0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52B7D33"/>
    <w:multiLevelType w:val="hybridMultilevel"/>
    <w:tmpl w:val="A23AF668"/>
    <w:lvl w:ilvl="0" w:tplc="77880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A0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CF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44E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E7E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A14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E6F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8BF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026E7A"/>
    <w:multiLevelType w:val="hybridMultilevel"/>
    <w:tmpl w:val="1D1AD314"/>
    <w:lvl w:ilvl="0" w:tplc="4EBCF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6C0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68C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4EC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CC9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6CF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E63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A5E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478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14204C"/>
    <w:multiLevelType w:val="hybridMultilevel"/>
    <w:tmpl w:val="8F4CEBB2"/>
    <w:lvl w:ilvl="0" w:tplc="C6A66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84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E6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CA7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E8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010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8C8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E2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4B5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51D2A60"/>
    <w:multiLevelType w:val="hybridMultilevel"/>
    <w:tmpl w:val="ADCA9B80"/>
    <w:lvl w:ilvl="0" w:tplc="F9A0F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6E2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A8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5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97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2BE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78DF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4CD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C75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F9119A"/>
    <w:multiLevelType w:val="hybridMultilevel"/>
    <w:tmpl w:val="E1E49354"/>
    <w:lvl w:ilvl="0" w:tplc="73981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AF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675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87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8DB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ADA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83B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C8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AD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19B778B"/>
    <w:multiLevelType w:val="hybridMultilevel"/>
    <w:tmpl w:val="ADF2AE22"/>
    <w:lvl w:ilvl="0" w:tplc="F32C8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5C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44E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414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5D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2D4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610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A91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63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4673E16"/>
    <w:multiLevelType w:val="hybridMultilevel"/>
    <w:tmpl w:val="184C7E3C"/>
    <w:lvl w:ilvl="0" w:tplc="6430F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8D4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80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CC1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E7F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024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5D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6B2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7D01ACC"/>
    <w:multiLevelType w:val="hybridMultilevel"/>
    <w:tmpl w:val="81EA5D66"/>
    <w:lvl w:ilvl="0" w:tplc="9F6C82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AF9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E9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43D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02A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8EB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67F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AC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27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88400E1"/>
    <w:multiLevelType w:val="hybridMultilevel"/>
    <w:tmpl w:val="D4460D4C"/>
    <w:lvl w:ilvl="0" w:tplc="8EE43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056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C12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D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69E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4E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007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06D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C6FF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A326A11"/>
    <w:multiLevelType w:val="hybridMultilevel"/>
    <w:tmpl w:val="C1EC160A"/>
    <w:lvl w:ilvl="0" w:tplc="06FAE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A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C13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25B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49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E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02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3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B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CF276F0"/>
    <w:multiLevelType w:val="hybridMultilevel"/>
    <w:tmpl w:val="3E049718"/>
    <w:lvl w:ilvl="0" w:tplc="E6F27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A20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21B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EEF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6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8D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07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665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0D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EC733A1"/>
    <w:multiLevelType w:val="hybridMultilevel"/>
    <w:tmpl w:val="E9948594"/>
    <w:lvl w:ilvl="0" w:tplc="1CB6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09E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E4A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6B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E3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26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28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E2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08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1E3F07"/>
    <w:multiLevelType w:val="hybridMultilevel"/>
    <w:tmpl w:val="5CDE36B4"/>
    <w:lvl w:ilvl="0" w:tplc="F83CA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635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2B7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E9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693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E0E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6D2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2C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4E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F3C5C9F"/>
    <w:multiLevelType w:val="hybridMultilevel"/>
    <w:tmpl w:val="28024AEA"/>
    <w:lvl w:ilvl="0" w:tplc="628C1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80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E48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C9E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873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E20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415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A10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A8E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01F5AFC"/>
    <w:multiLevelType w:val="hybridMultilevel"/>
    <w:tmpl w:val="6A580FC8"/>
    <w:lvl w:ilvl="0" w:tplc="E2F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E4C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8B8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8D9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64F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DE01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A3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88D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04A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1DD3293"/>
    <w:multiLevelType w:val="hybridMultilevel"/>
    <w:tmpl w:val="F508C756"/>
    <w:lvl w:ilvl="0" w:tplc="D3B2F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226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1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CB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EFF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C7F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B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8E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C63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410A0F"/>
    <w:multiLevelType w:val="hybridMultilevel"/>
    <w:tmpl w:val="16C61C90"/>
    <w:lvl w:ilvl="0" w:tplc="383CB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A21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50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2B2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0ED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66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63A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4B6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29E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C76B1F"/>
    <w:multiLevelType w:val="hybridMultilevel"/>
    <w:tmpl w:val="7FF8B2FC"/>
    <w:lvl w:ilvl="0" w:tplc="EB98E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E3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2C2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DA3C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80B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6B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82E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CA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28B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67155AF"/>
    <w:multiLevelType w:val="hybridMultilevel"/>
    <w:tmpl w:val="B9E4E4C2"/>
    <w:lvl w:ilvl="0" w:tplc="70A26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001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65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A38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AC6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A28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CC5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CE8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84C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A9072C3"/>
    <w:multiLevelType w:val="hybridMultilevel"/>
    <w:tmpl w:val="CA689F74"/>
    <w:lvl w:ilvl="0" w:tplc="CF8CC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C50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0D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2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2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611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A07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89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0F6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B1E36BB"/>
    <w:multiLevelType w:val="hybridMultilevel"/>
    <w:tmpl w:val="C3E813F2"/>
    <w:lvl w:ilvl="0" w:tplc="AE241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6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018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4D5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4F0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80D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A35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63E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0CE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B700265"/>
    <w:multiLevelType w:val="hybridMultilevel"/>
    <w:tmpl w:val="02888A40"/>
    <w:lvl w:ilvl="0" w:tplc="31502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86A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46E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2D4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8C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078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A2D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A1A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62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0900524"/>
    <w:multiLevelType w:val="hybridMultilevel"/>
    <w:tmpl w:val="B504F13A"/>
    <w:lvl w:ilvl="0" w:tplc="D9B0D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E5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AAE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093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A8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B4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D0E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4FB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C1B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6794811"/>
    <w:multiLevelType w:val="hybridMultilevel"/>
    <w:tmpl w:val="D1647E3E"/>
    <w:lvl w:ilvl="0" w:tplc="A5CA9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2D0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458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6E1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236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6AF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65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77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6D8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AFD0783"/>
    <w:multiLevelType w:val="hybridMultilevel"/>
    <w:tmpl w:val="D8584D30"/>
    <w:lvl w:ilvl="0" w:tplc="8EF27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651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A0C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3043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E1D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4A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0BC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2FD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420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E0B3A32"/>
    <w:multiLevelType w:val="hybridMultilevel"/>
    <w:tmpl w:val="A1607572"/>
    <w:lvl w:ilvl="0" w:tplc="18A02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E10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ACC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00B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E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C0F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87B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24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A4B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FFE7E86"/>
    <w:multiLevelType w:val="hybridMultilevel"/>
    <w:tmpl w:val="70780D08"/>
    <w:lvl w:ilvl="0" w:tplc="273A3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091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6C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033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41F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EC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E61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881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AA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36"/>
  </w:num>
  <w:num w:numId="4">
    <w:abstractNumId w:val="23"/>
  </w:num>
  <w:num w:numId="5">
    <w:abstractNumId w:val="15"/>
  </w:num>
  <w:num w:numId="6">
    <w:abstractNumId w:val="6"/>
  </w:num>
  <w:num w:numId="7">
    <w:abstractNumId w:val="32"/>
  </w:num>
  <w:num w:numId="8">
    <w:abstractNumId w:val="33"/>
  </w:num>
  <w:num w:numId="9">
    <w:abstractNumId w:val="43"/>
  </w:num>
  <w:num w:numId="10">
    <w:abstractNumId w:val="20"/>
  </w:num>
  <w:num w:numId="11">
    <w:abstractNumId w:val="24"/>
  </w:num>
  <w:num w:numId="12">
    <w:abstractNumId w:val="34"/>
  </w:num>
  <w:num w:numId="13">
    <w:abstractNumId w:val="30"/>
  </w:num>
  <w:num w:numId="14">
    <w:abstractNumId w:val="19"/>
  </w:num>
  <w:num w:numId="15">
    <w:abstractNumId w:val="0"/>
  </w:num>
  <w:num w:numId="16">
    <w:abstractNumId w:val="28"/>
  </w:num>
  <w:num w:numId="17">
    <w:abstractNumId w:val="42"/>
  </w:num>
  <w:num w:numId="18">
    <w:abstractNumId w:val="21"/>
  </w:num>
  <w:num w:numId="19">
    <w:abstractNumId w:val="38"/>
  </w:num>
  <w:num w:numId="20">
    <w:abstractNumId w:val="29"/>
  </w:num>
  <w:num w:numId="21">
    <w:abstractNumId w:val="37"/>
  </w:num>
  <w:num w:numId="22">
    <w:abstractNumId w:val="18"/>
  </w:num>
  <w:num w:numId="23">
    <w:abstractNumId w:val="7"/>
  </w:num>
  <w:num w:numId="24">
    <w:abstractNumId w:val="27"/>
  </w:num>
  <w:num w:numId="25">
    <w:abstractNumId w:val="13"/>
  </w:num>
  <w:num w:numId="26">
    <w:abstractNumId w:val="40"/>
  </w:num>
  <w:num w:numId="27">
    <w:abstractNumId w:val="22"/>
  </w:num>
  <w:num w:numId="28">
    <w:abstractNumId w:val="3"/>
  </w:num>
  <w:num w:numId="29">
    <w:abstractNumId w:val="35"/>
  </w:num>
  <w:num w:numId="30">
    <w:abstractNumId w:val="2"/>
  </w:num>
  <w:num w:numId="31">
    <w:abstractNumId w:val="25"/>
  </w:num>
  <w:num w:numId="32">
    <w:abstractNumId w:val="9"/>
  </w:num>
  <w:num w:numId="33">
    <w:abstractNumId w:val="41"/>
  </w:num>
  <w:num w:numId="34">
    <w:abstractNumId w:val="12"/>
  </w:num>
  <w:num w:numId="35">
    <w:abstractNumId w:val="17"/>
  </w:num>
  <w:num w:numId="36">
    <w:abstractNumId w:val="31"/>
  </w:num>
  <w:num w:numId="37">
    <w:abstractNumId w:val="16"/>
  </w:num>
  <w:num w:numId="38">
    <w:abstractNumId w:val="26"/>
  </w:num>
  <w:num w:numId="39">
    <w:abstractNumId w:val="1"/>
  </w:num>
  <w:num w:numId="40">
    <w:abstractNumId w:val="14"/>
  </w:num>
  <w:num w:numId="41">
    <w:abstractNumId w:val="39"/>
  </w:num>
  <w:num w:numId="42">
    <w:abstractNumId w:val="5"/>
  </w:num>
  <w:num w:numId="43">
    <w:abstractNumId w:val="11"/>
  </w:num>
  <w:num w:numId="44">
    <w:abstractNumId w:val="44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90"/>
    <w:rsid w:val="00276608"/>
    <w:rsid w:val="00392067"/>
    <w:rsid w:val="00640190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0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0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86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1022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5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7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67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43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196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3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7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52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74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74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06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4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59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25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2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78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2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7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5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18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20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44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24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44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14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16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897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46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54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7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1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48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59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24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6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34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08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35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76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30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45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36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56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01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7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53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20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78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7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83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9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2013-09-10T18:18:00Z</dcterms:created>
  <dcterms:modified xsi:type="dcterms:W3CDTF">2013-09-10T18:34:00Z</dcterms:modified>
</cp:coreProperties>
</file>